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C76997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19 червня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4819F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4819FE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C76997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164</w:t>
            </w:r>
          </w:p>
        </w:tc>
      </w:tr>
    </w:tbl>
    <w:p w:rsidR="004819FE" w:rsidRDefault="004819FE" w:rsidP="004819FE">
      <w:pPr>
        <w:rPr>
          <w:b/>
          <w:i/>
          <w:color w:val="auto"/>
          <w:w w:val="100"/>
          <w:szCs w:val="28"/>
        </w:rPr>
      </w:pPr>
    </w:p>
    <w:p w:rsidR="004819FE" w:rsidRDefault="004819FE" w:rsidP="004819FE">
      <w:pPr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rPr>
          <w:b/>
          <w:i/>
          <w:color w:val="auto"/>
          <w:w w:val="100"/>
          <w:szCs w:val="28"/>
        </w:rPr>
      </w:pPr>
      <w:r w:rsidRPr="004819FE">
        <w:rPr>
          <w:b/>
          <w:i/>
          <w:color w:val="auto"/>
          <w:w w:val="100"/>
          <w:szCs w:val="28"/>
        </w:rPr>
        <w:t>Про відзначення в районі Дня скорботи і</w:t>
      </w:r>
    </w:p>
    <w:p w:rsidR="004819FE" w:rsidRPr="004819FE" w:rsidRDefault="004819FE" w:rsidP="004819FE">
      <w:pPr>
        <w:rPr>
          <w:b/>
          <w:i/>
          <w:color w:val="auto"/>
          <w:w w:val="100"/>
          <w:szCs w:val="28"/>
        </w:rPr>
      </w:pPr>
      <w:r w:rsidRPr="004819FE">
        <w:rPr>
          <w:b/>
          <w:i/>
          <w:color w:val="auto"/>
          <w:w w:val="100"/>
          <w:szCs w:val="28"/>
        </w:rPr>
        <w:t>вшанування пам’яті жертв війни в Україні</w:t>
      </w:r>
    </w:p>
    <w:p w:rsidR="004819FE" w:rsidRPr="004819FE" w:rsidRDefault="004819FE" w:rsidP="004819FE">
      <w:pPr>
        <w:rPr>
          <w:i/>
          <w:color w:val="auto"/>
          <w:w w:val="100"/>
          <w:sz w:val="24"/>
          <w:szCs w:val="24"/>
        </w:rPr>
      </w:pPr>
    </w:p>
    <w:p w:rsidR="004819FE" w:rsidRPr="004819FE" w:rsidRDefault="004819FE" w:rsidP="004819FE">
      <w:pPr>
        <w:rPr>
          <w:i/>
          <w:color w:val="auto"/>
          <w:w w:val="100"/>
          <w:sz w:val="24"/>
          <w:szCs w:val="24"/>
        </w:rPr>
      </w:pP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 На виконання Указу Президента України від 17 листопада 2000 року №1245/2000 «Про День скорботи і вшанування пам'яті жертв війни в Україні» та з метою всенародного вшанування полеглих під час Другої світової війни, їх подвигу та жертовності </w:t>
      </w:r>
      <w:r w:rsidRPr="004819FE">
        <w:rPr>
          <w:b/>
          <w:color w:val="auto"/>
          <w:w w:val="100"/>
          <w:szCs w:val="28"/>
        </w:rPr>
        <w:t>з о б о в ’ я з у ю</w:t>
      </w:r>
      <w:r w:rsidRPr="004819FE">
        <w:rPr>
          <w:color w:val="auto"/>
          <w:w w:val="100"/>
          <w:szCs w:val="28"/>
        </w:rPr>
        <w:t>:</w:t>
      </w:r>
    </w:p>
    <w:p w:rsidR="004819FE" w:rsidRPr="004819FE" w:rsidRDefault="004819FE" w:rsidP="004819FE">
      <w:pPr>
        <w:ind w:firstLine="720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1. Провести з нагоди Дня скорботи і вшанування пам’яті жертв війни в Україні 2</w:t>
      </w:r>
      <w:r>
        <w:rPr>
          <w:color w:val="auto"/>
          <w:w w:val="100"/>
          <w:szCs w:val="28"/>
        </w:rPr>
        <w:t>2</w:t>
      </w:r>
      <w:r w:rsidRPr="004819FE">
        <w:rPr>
          <w:color w:val="auto"/>
          <w:w w:val="100"/>
          <w:szCs w:val="28"/>
        </w:rPr>
        <w:t xml:space="preserve"> червня 20</w:t>
      </w:r>
      <w:r>
        <w:rPr>
          <w:color w:val="auto"/>
          <w:w w:val="100"/>
          <w:szCs w:val="28"/>
        </w:rPr>
        <w:t>20</w:t>
      </w:r>
      <w:r w:rsidRPr="004819FE">
        <w:rPr>
          <w:color w:val="auto"/>
          <w:w w:val="100"/>
          <w:szCs w:val="28"/>
        </w:rPr>
        <w:t xml:space="preserve"> року покладання квітів до пам’ятника загиблим воїнам с. </w:t>
      </w:r>
      <w:r>
        <w:rPr>
          <w:color w:val="auto"/>
          <w:w w:val="100"/>
          <w:szCs w:val="28"/>
        </w:rPr>
        <w:t>Богданівка</w:t>
      </w:r>
      <w:r w:rsidRPr="004819FE">
        <w:rPr>
          <w:color w:val="auto"/>
          <w:w w:val="100"/>
          <w:szCs w:val="28"/>
        </w:rPr>
        <w:t>.</w:t>
      </w:r>
    </w:p>
    <w:p w:rsidR="004819FE" w:rsidRPr="004819FE" w:rsidRDefault="004819FE" w:rsidP="004819FE">
      <w:pPr>
        <w:tabs>
          <w:tab w:val="left" w:pos="1710"/>
        </w:tabs>
        <w:ind w:firstLine="720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ab/>
      </w:r>
    </w:p>
    <w:p w:rsidR="004819FE" w:rsidRPr="004819FE" w:rsidRDefault="004819FE" w:rsidP="004819FE">
      <w:pPr>
        <w:numPr>
          <w:ilvl w:val="0"/>
          <w:numId w:val="2"/>
        </w:numPr>
        <w:ind w:left="0" w:right="200" w:firstLine="720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4819FE">
        <w:rPr>
          <w:rFonts w:eastAsiaTheme="minorHAnsi"/>
          <w:color w:val="auto"/>
          <w:w w:val="100"/>
          <w:szCs w:val="28"/>
          <w:lang w:eastAsia="en-US"/>
        </w:rPr>
        <w:t>Затвердити кошторис видатків для забезпечення проведення заходу з нагоди Дня скорботи і вшанування пам’яті жертв війни в Україні у сумі 1000,00 грн. (одна тисяча грн. 00 коп.) згідно з додатком.</w:t>
      </w: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numPr>
          <w:ilvl w:val="0"/>
          <w:numId w:val="2"/>
        </w:numPr>
        <w:ind w:left="0"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На придбання квітів для покладання до пам’ятника загиблим воїнам    с. </w:t>
      </w:r>
      <w:r>
        <w:rPr>
          <w:color w:val="auto"/>
          <w:w w:val="100"/>
          <w:szCs w:val="28"/>
        </w:rPr>
        <w:t>Богдан</w:t>
      </w:r>
      <w:r w:rsidRPr="004819FE">
        <w:rPr>
          <w:color w:val="auto"/>
          <w:w w:val="100"/>
          <w:szCs w:val="28"/>
        </w:rPr>
        <w:t xml:space="preserve">івка виділити кошти в сумі  1000,00 грн. (одна тисяча грн. 00 коп.).  </w:t>
      </w:r>
    </w:p>
    <w:p w:rsidR="004819FE" w:rsidRPr="004819FE" w:rsidRDefault="004819FE" w:rsidP="004819FE">
      <w:pPr>
        <w:ind w:firstLine="720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 </w:t>
      </w: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4. Фінансове управління райдержадміністрації профінансувати райдержадміністрацію в сумі 1000,00 грн. за рахунок коштів, що виділяються на фінансування інших видатків по КПКВК МБ 0210180 «Інша діяльність у сфері державного управління» КЕКВ 2210 - 1000,00 грн.  </w:t>
      </w:r>
    </w:p>
    <w:p w:rsidR="004819FE" w:rsidRPr="004819FE" w:rsidRDefault="004819FE" w:rsidP="004819FE">
      <w:pPr>
        <w:ind w:firstLine="709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9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5. Контроль за виконанням розпорядження покласти на керівника апарату райдержадміністрації.</w:t>
      </w:r>
    </w:p>
    <w:p w:rsidR="004819FE" w:rsidRPr="004819FE" w:rsidRDefault="004819FE" w:rsidP="004819FE">
      <w:pPr>
        <w:rPr>
          <w:color w:val="auto"/>
          <w:w w:val="100"/>
          <w:szCs w:val="28"/>
        </w:rPr>
      </w:pPr>
    </w:p>
    <w:p w:rsidR="004819FE" w:rsidRPr="004819FE" w:rsidRDefault="004819FE" w:rsidP="004819FE">
      <w:pPr>
        <w:rPr>
          <w:color w:val="auto"/>
          <w:w w:val="100"/>
          <w:szCs w:val="28"/>
        </w:rPr>
      </w:pPr>
    </w:p>
    <w:p w:rsidR="004819FE" w:rsidRPr="004819FE" w:rsidRDefault="004819FE" w:rsidP="004819FE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</w:t>
      </w:r>
      <w:r w:rsidRPr="004819FE">
        <w:rPr>
          <w:color w:val="auto"/>
          <w:w w:val="100"/>
          <w:szCs w:val="28"/>
        </w:rPr>
        <w:t>олов</w:t>
      </w:r>
      <w:r>
        <w:rPr>
          <w:color w:val="auto"/>
          <w:w w:val="100"/>
          <w:szCs w:val="28"/>
        </w:rPr>
        <w:t>а</w:t>
      </w:r>
      <w:r w:rsidRPr="004819FE">
        <w:rPr>
          <w:color w:val="auto"/>
          <w:w w:val="100"/>
          <w:szCs w:val="28"/>
        </w:rPr>
        <w:t xml:space="preserve">                                                                       </w:t>
      </w:r>
      <w:r>
        <w:rPr>
          <w:color w:val="auto"/>
          <w:w w:val="100"/>
          <w:szCs w:val="28"/>
        </w:rPr>
        <w:t xml:space="preserve">             </w:t>
      </w:r>
      <w:r w:rsidRPr="004819FE">
        <w:rPr>
          <w:color w:val="auto"/>
          <w:w w:val="100"/>
          <w:szCs w:val="28"/>
        </w:rPr>
        <w:t xml:space="preserve">    </w:t>
      </w:r>
      <w:r>
        <w:rPr>
          <w:color w:val="auto"/>
          <w:w w:val="100"/>
          <w:szCs w:val="28"/>
        </w:rPr>
        <w:t>Олеся КІСЛЕНКО</w:t>
      </w: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20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left="5245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lastRenderedPageBreak/>
        <w:t xml:space="preserve">Додаток </w:t>
      </w:r>
    </w:p>
    <w:p w:rsidR="004819FE" w:rsidRPr="004819FE" w:rsidRDefault="004819FE" w:rsidP="004819FE">
      <w:pPr>
        <w:ind w:left="5245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до розпорядження голови</w:t>
      </w:r>
    </w:p>
    <w:p w:rsidR="004819FE" w:rsidRPr="004819FE" w:rsidRDefault="004819FE" w:rsidP="004819FE">
      <w:pPr>
        <w:ind w:left="5245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райдержадміністрації</w:t>
      </w:r>
    </w:p>
    <w:p w:rsidR="004819FE" w:rsidRPr="004819FE" w:rsidRDefault="00C76997" w:rsidP="004819FE">
      <w:pPr>
        <w:ind w:left="5245"/>
        <w:rPr>
          <w:color w:val="auto"/>
          <w:w w:val="100"/>
          <w:szCs w:val="28"/>
        </w:rPr>
      </w:pPr>
      <w:r>
        <w:rPr>
          <w:color w:val="auto"/>
          <w:w w:val="100"/>
          <w:szCs w:val="28"/>
          <w:u w:val="single"/>
        </w:rPr>
        <w:t xml:space="preserve">19 червня </w:t>
      </w:r>
      <w:r w:rsidR="004819FE" w:rsidRPr="004819FE">
        <w:rPr>
          <w:color w:val="auto"/>
          <w:w w:val="100"/>
          <w:szCs w:val="28"/>
        </w:rPr>
        <w:t>20</w:t>
      </w:r>
      <w:r w:rsidR="004819FE">
        <w:rPr>
          <w:color w:val="auto"/>
          <w:w w:val="100"/>
          <w:szCs w:val="28"/>
        </w:rPr>
        <w:t xml:space="preserve">20 </w:t>
      </w:r>
      <w:r w:rsidR="004819FE" w:rsidRPr="004819FE">
        <w:rPr>
          <w:color w:val="auto"/>
          <w:w w:val="100"/>
          <w:szCs w:val="28"/>
        </w:rPr>
        <w:t>року №</w:t>
      </w:r>
      <w:r w:rsidR="004819FE" w:rsidRPr="004819FE">
        <w:rPr>
          <w:color w:val="auto"/>
          <w:w w:val="100"/>
          <w:szCs w:val="28"/>
          <w:u w:val="single"/>
        </w:rPr>
        <w:t xml:space="preserve"> </w:t>
      </w:r>
      <w:r>
        <w:rPr>
          <w:color w:val="auto"/>
          <w:w w:val="100"/>
          <w:szCs w:val="28"/>
          <w:u w:val="single"/>
        </w:rPr>
        <w:t>164</w:t>
      </w:r>
      <w:bookmarkStart w:id="0" w:name="_GoBack"/>
      <w:bookmarkEnd w:id="0"/>
    </w:p>
    <w:p w:rsidR="004819FE" w:rsidRPr="004819FE" w:rsidRDefault="004819FE" w:rsidP="004819FE">
      <w:pPr>
        <w:ind w:firstLine="708"/>
        <w:jc w:val="center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center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center"/>
        <w:rPr>
          <w:b/>
          <w:color w:val="auto"/>
          <w:w w:val="100"/>
          <w:szCs w:val="28"/>
        </w:rPr>
      </w:pPr>
      <w:r w:rsidRPr="004819FE">
        <w:rPr>
          <w:b/>
          <w:color w:val="auto"/>
          <w:w w:val="100"/>
          <w:szCs w:val="28"/>
        </w:rPr>
        <w:t>КОШТОРИС</w:t>
      </w:r>
    </w:p>
    <w:p w:rsidR="004819FE" w:rsidRPr="004819FE" w:rsidRDefault="004819FE" w:rsidP="004819FE">
      <w:pPr>
        <w:ind w:firstLine="708"/>
        <w:jc w:val="center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видатків на забезпечення проведення заходів з нагоди</w:t>
      </w:r>
    </w:p>
    <w:p w:rsidR="004819FE" w:rsidRPr="004819FE" w:rsidRDefault="004819FE" w:rsidP="004819FE">
      <w:pPr>
        <w:ind w:firstLine="1276"/>
        <w:jc w:val="center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Дня скорботи і вшанування пам’яті жертв війни в Україні </w:t>
      </w:r>
    </w:p>
    <w:p w:rsidR="004819FE" w:rsidRPr="004819FE" w:rsidRDefault="004819FE" w:rsidP="004819FE">
      <w:pPr>
        <w:ind w:right="1133" w:firstLine="1276"/>
        <w:jc w:val="right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(грн)</w:t>
      </w:r>
    </w:p>
    <w:p w:rsidR="004819FE" w:rsidRPr="004819FE" w:rsidRDefault="004819FE" w:rsidP="004819FE">
      <w:pPr>
        <w:ind w:firstLine="1276"/>
        <w:jc w:val="center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>1. Квіткова продукція</w:t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</w:r>
      <w:r w:rsidRPr="004819FE">
        <w:rPr>
          <w:color w:val="auto"/>
          <w:w w:val="100"/>
          <w:szCs w:val="28"/>
        </w:rPr>
        <w:tab/>
        <w:t>1000,00</w:t>
      </w: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Cs w:val="28"/>
        </w:rPr>
      </w:pPr>
      <w:r w:rsidRPr="004819FE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 w:val="24"/>
          <w:szCs w:val="24"/>
          <w:lang w:val="ru-RU"/>
        </w:rPr>
      </w:pPr>
      <w:r w:rsidRPr="004819FE">
        <w:rPr>
          <w:color w:val="auto"/>
          <w:w w:val="100"/>
          <w:szCs w:val="28"/>
        </w:rPr>
        <w:t xml:space="preserve">Код ДК </w:t>
      </w:r>
      <w:r w:rsidRPr="004819FE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4819FE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4819FE">
        <w:rPr>
          <w:color w:val="auto"/>
          <w:w w:val="100"/>
          <w:szCs w:val="28"/>
          <w:lang w:val="ru-RU"/>
        </w:rPr>
        <w:t> </w:t>
      </w:r>
      <w:r w:rsidRPr="004819FE">
        <w:rPr>
          <w:color w:val="auto"/>
          <w:w w:val="100"/>
          <w:szCs w:val="28"/>
        </w:rPr>
        <w:t>)</w:t>
      </w:r>
    </w:p>
    <w:p w:rsidR="004819FE" w:rsidRPr="004819FE" w:rsidRDefault="004819FE" w:rsidP="004819FE">
      <w:pPr>
        <w:ind w:firstLine="708"/>
        <w:jc w:val="both"/>
        <w:rPr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4819FE">
        <w:rPr>
          <w:b/>
          <w:i/>
          <w:color w:val="auto"/>
          <w:w w:val="100"/>
          <w:szCs w:val="28"/>
        </w:rPr>
        <w:t>Всього:</w:t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</w:r>
      <w:r w:rsidRPr="004819FE">
        <w:rPr>
          <w:b/>
          <w:i/>
          <w:color w:val="auto"/>
          <w:w w:val="100"/>
          <w:szCs w:val="28"/>
        </w:rPr>
        <w:tab/>
        <w:t>1000,00</w:t>
      </w: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4819FE" w:rsidRPr="004819FE" w:rsidRDefault="004819FE" w:rsidP="004819FE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4819FE" w:rsidRPr="004819FE" w:rsidTr="004819FE">
        <w:tc>
          <w:tcPr>
            <w:tcW w:w="4927" w:type="dxa"/>
            <w:hideMark/>
          </w:tcPr>
          <w:p w:rsidR="004819FE" w:rsidRPr="004819FE" w:rsidRDefault="004819FE" w:rsidP="004819FE">
            <w:pPr>
              <w:tabs>
                <w:tab w:val="left" w:pos="7200"/>
              </w:tabs>
              <w:rPr>
                <w:color w:val="auto"/>
                <w:w w:val="100"/>
                <w:sz w:val="24"/>
                <w:szCs w:val="24"/>
                <w:lang w:val="ru-RU"/>
              </w:rPr>
            </w:pPr>
            <w:r w:rsidRPr="004819FE">
              <w:rPr>
                <w:color w:val="auto"/>
                <w:w w:val="100"/>
                <w:szCs w:val="28"/>
              </w:rPr>
              <w:t xml:space="preserve">Начальник відділу </w:t>
            </w:r>
            <w:r>
              <w:rPr>
                <w:color w:val="auto"/>
                <w:w w:val="100"/>
                <w:szCs w:val="28"/>
              </w:rPr>
              <w:t>документообігу</w:t>
            </w:r>
            <w:r w:rsidRPr="004819FE">
              <w:rPr>
                <w:color w:val="auto"/>
                <w:w w:val="100"/>
                <w:szCs w:val="28"/>
              </w:rPr>
              <w:t>, контролю</w:t>
            </w:r>
            <w:r>
              <w:rPr>
                <w:color w:val="auto"/>
                <w:w w:val="100"/>
                <w:szCs w:val="28"/>
              </w:rPr>
              <w:t xml:space="preserve">, </w:t>
            </w:r>
            <w:r w:rsidRPr="004819FE">
              <w:rPr>
                <w:color w:val="auto"/>
                <w:w w:val="100"/>
                <w:szCs w:val="28"/>
              </w:rPr>
              <w:t xml:space="preserve">інформаційної діяльності </w:t>
            </w:r>
            <w:r>
              <w:rPr>
                <w:color w:val="auto"/>
                <w:w w:val="100"/>
                <w:szCs w:val="28"/>
              </w:rPr>
              <w:t>та звернень</w:t>
            </w:r>
            <w:r w:rsidR="007C4C39">
              <w:rPr>
                <w:color w:val="auto"/>
                <w:w w:val="100"/>
                <w:szCs w:val="28"/>
              </w:rPr>
              <w:t xml:space="preserve"> громадян </w:t>
            </w:r>
            <w:r w:rsidRPr="004819FE">
              <w:rPr>
                <w:color w:val="auto"/>
                <w:w w:val="100"/>
                <w:szCs w:val="28"/>
              </w:rPr>
              <w:t xml:space="preserve">апарату райдержадміністрації </w:t>
            </w:r>
          </w:p>
        </w:tc>
        <w:tc>
          <w:tcPr>
            <w:tcW w:w="2019" w:type="dxa"/>
          </w:tcPr>
          <w:p w:rsidR="004819FE" w:rsidRPr="004819FE" w:rsidRDefault="004819FE" w:rsidP="004819FE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</w:tcPr>
          <w:p w:rsidR="004819FE" w:rsidRPr="004819FE" w:rsidRDefault="004819FE" w:rsidP="004819FE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4819FE" w:rsidRPr="004819FE" w:rsidRDefault="004819FE" w:rsidP="004819FE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</w:p>
          <w:p w:rsidR="004819FE" w:rsidRPr="004819FE" w:rsidRDefault="004819FE" w:rsidP="007C4C39">
            <w:pPr>
              <w:tabs>
                <w:tab w:val="left" w:pos="7200"/>
              </w:tabs>
              <w:jc w:val="both"/>
              <w:rPr>
                <w:color w:val="auto"/>
                <w:w w:val="100"/>
                <w:szCs w:val="28"/>
              </w:rPr>
            </w:pPr>
            <w:r w:rsidRPr="004819FE">
              <w:rPr>
                <w:color w:val="auto"/>
                <w:w w:val="100"/>
                <w:szCs w:val="28"/>
              </w:rPr>
              <w:t>Т</w:t>
            </w:r>
            <w:r w:rsidR="007C4C39">
              <w:rPr>
                <w:color w:val="auto"/>
                <w:w w:val="100"/>
                <w:szCs w:val="28"/>
              </w:rPr>
              <w:t>етяна</w:t>
            </w:r>
            <w:r w:rsidRPr="004819FE">
              <w:rPr>
                <w:color w:val="auto"/>
                <w:w w:val="100"/>
                <w:szCs w:val="28"/>
              </w:rPr>
              <w:t xml:space="preserve"> МИРВОДА</w:t>
            </w:r>
          </w:p>
        </w:tc>
      </w:tr>
    </w:tbl>
    <w:p w:rsidR="004819FE" w:rsidRPr="004819FE" w:rsidRDefault="004819FE" w:rsidP="004819FE">
      <w:pPr>
        <w:rPr>
          <w:color w:val="auto"/>
          <w:w w:val="100"/>
          <w:szCs w:val="28"/>
        </w:rPr>
      </w:pPr>
    </w:p>
    <w:p w:rsidR="00765FC0" w:rsidRDefault="00765FC0" w:rsidP="00ED2377">
      <w:pPr>
        <w:rPr>
          <w:b/>
          <w:i/>
          <w:w w:val="100"/>
          <w:sz w:val="27"/>
          <w:szCs w:val="27"/>
        </w:rPr>
      </w:pPr>
    </w:p>
    <w:sectPr w:rsidR="00765FC0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E2BCA"/>
    <w:rsid w:val="001F053C"/>
    <w:rsid w:val="003142D5"/>
    <w:rsid w:val="004010BE"/>
    <w:rsid w:val="004819FE"/>
    <w:rsid w:val="005E6091"/>
    <w:rsid w:val="006B2C08"/>
    <w:rsid w:val="00765FC0"/>
    <w:rsid w:val="007C4C39"/>
    <w:rsid w:val="00A04DF3"/>
    <w:rsid w:val="00AB54CE"/>
    <w:rsid w:val="00BD0331"/>
    <w:rsid w:val="00C76997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9074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4C3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4C39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7EA6-6533-4219-B615-926731E1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6</cp:revision>
  <cp:lastPrinted>2020-06-19T12:28:00Z</cp:lastPrinted>
  <dcterms:created xsi:type="dcterms:W3CDTF">2020-06-19T06:37:00Z</dcterms:created>
  <dcterms:modified xsi:type="dcterms:W3CDTF">2020-06-23T06:07:00Z</dcterms:modified>
</cp:coreProperties>
</file>