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90990" w14:textId="77777777"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 wp14:anchorId="5CC513C7" wp14:editId="0F94A0FF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0A36C" w14:textId="77777777"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14:paraId="413A0C00" w14:textId="77777777"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14:paraId="6AEB2474" w14:textId="77777777"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14:paraId="59E268C8" w14:textId="77777777"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14:paraId="5DDA9732" w14:textId="77777777"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4366"/>
        <w:gridCol w:w="1276"/>
      </w:tblGrid>
      <w:tr w:rsidR="004010BE" w:rsidRPr="007C2DBE" w14:paraId="19F0C0B3" w14:textId="77777777" w:rsidTr="000574E5">
        <w:trPr>
          <w:trHeight w:hRule="exact" w:val="340"/>
        </w:trPr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25E75180" w14:textId="0BA17689" w:rsidR="004010BE" w:rsidRPr="007C2DBE" w:rsidRDefault="000574E5" w:rsidP="00C979A2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від </w:t>
            </w:r>
            <w:r w:rsidR="00CF416F">
              <w:rPr>
                <w:w w:val="100"/>
                <w:szCs w:val="28"/>
              </w:rPr>
              <w:t>13 жовтня</w:t>
            </w:r>
          </w:p>
        </w:tc>
        <w:tc>
          <w:tcPr>
            <w:tcW w:w="1417" w:type="dxa"/>
            <w:vAlign w:val="bottom"/>
          </w:tcPr>
          <w:p w14:paraId="362E6A67" w14:textId="02FF7186" w:rsidR="004010BE" w:rsidRPr="007C2DBE" w:rsidRDefault="004010BE" w:rsidP="00C979A2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79A2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14:paraId="2DB4AF29" w14:textId="77777777" w:rsidR="004010BE" w:rsidRPr="007C2DBE" w:rsidRDefault="004010B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7B08526" w14:textId="4C4D1D24" w:rsidR="004010BE" w:rsidRPr="007C2DBE" w:rsidRDefault="00CF416F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309</w:t>
            </w:r>
          </w:p>
        </w:tc>
      </w:tr>
    </w:tbl>
    <w:p w14:paraId="441D47DA" w14:textId="77777777"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14:paraId="325A5235" w14:textId="77777777" w:rsidR="00BD0331" w:rsidRDefault="00C05E2C" w:rsidP="009D5A1D">
      <w:pPr>
        <w:shd w:val="clear" w:color="auto" w:fill="FFFFFF"/>
        <w:rPr>
          <w:b/>
          <w:i/>
          <w:color w:val="auto"/>
          <w:w w:val="100"/>
          <w:szCs w:val="28"/>
        </w:rPr>
      </w:pPr>
      <w:r>
        <w:rPr>
          <w:b/>
          <w:i/>
          <w:color w:val="auto"/>
          <w:w w:val="100"/>
          <w:szCs w:val="28"/>
        </w:rPr>
        <w:t>Про початок опалювального</w:t>
      </w:r>
    </w:p>
    <w:p w14:paraId="4E109731" w14:textId="30F724AA" w:rsidR="00C05E2C" w:rsidRPr="00C05E2C" w:rsidRDefault="00242982" w:rsidP="009D5A1D">
      <w:pPr>
        <w:shd w:val="clear" w:color="auto" w:fill="FFFFFF"/>
        <w:rPr>
          <w:b/>
          <w:i/>
          <w:color w:val="auto"/>
          <w:w w:val="100"/>
          <w:szCs w:val="28"/>
        </w:rPr>
      </w:pPr>
      <w:r>
        <w:rPr>
          <w:b/>
          <w:i/>
          <w:color w:val="auto"/>
          <w:w w:val="100"/>
          <w:szCs w:val="28"/>
        </w:rPr>
        <w:t>с</w:t>
      </w:r>
      <w:r w:rsidR="00C05E2C">
        <w:rPr>
          <w:b/>
          <w:i/>
          <w:color w:val="auto"/>
          <w:w w:val="100"/>
          <w:szCs w:val="28"/>
        </w:rPr>
        <w:t>езону</w:t>
      </w:r>
      <w:r>
        <w:rPr>
          <w:b/>
          <w:i/>
          <w:color w:val="auto"/>
          <w:w w:val="100"/>
          <w:szCs w:val="28"/>
        </w:rPr>
        <w:t xml:space="preserve"> 2020-2021 років</w:t>
      </w:r>
    </w:p>
    <w:p w14:paraId="6D8507C4" w14:textId="77777777" w:rsidR="00BD0331" w:rsidRDefault="00BD0331" w:rsidP="009D5A1D">
      <w:pPr>
        <w:shd w:val="clear" w:color="auto" w:fill="FFFFFF"/>
        <w:rPr>
          <w:color w:val="auto"/>
          <w:w w:val="100"/>
          <w:szCs w:val="28"/>
        </w:rPr>
      </w:pPr>
    </w:p>
    <w:p w14:paraId="2387E9A9" w14:textId="3FACF6D1" w:rsidR="00BD0331" w:rsidRDefault="00C05E2C" w:rsidP="009D5A1D">
      <w:pPr>
        <w:shd w:val="clear" w:color="auto" w:fill="FFFFFF"/>
        <w:jc w:val="both"/>
        <w:rPr>
          <w:b/>
          <w:color w:val="auto"/>
          <w:w w:val="100"/>
          <w:szCs w:val="28"/>
        </w:rPr>
      </w:pPr>
      <w:r>
        <w:rPr>
          <w:color w:val="auto"/>
          <w:w w:val="100"/>
          <w:szCs w:val="28"/>
        </w:rPr>
        <w:tab/>
        <w:t>Керуючись ст</w:t>
      </w:r>
      <w:r w:rsidR="006A2CFE">
        <w:rPr>
          <w:color w:val="auto"/>
          <w:w w:val="100"/>
          <w:szCs w:val="28"/>
        </w:rPr>
        <w:t>аттею</w:t>
      </w:r>
      <w:r>
        <w:rPr>
          <w:color w:val="auto"/>
          <w:w w:val="100"/>
          <w:szCs w:val="28"/>
        </w:rPr>
        <w:t xml:space="preserve"> 41 Закону України «Про місцеві державні адміністрації», на виконання законів України «Про житлово-комунальні послуги», «Про теплопостачання», «Про забезпечення санітарного та епідемічного благополуччя населення», спільного наказу Міністерства палива та енергетики України і Міністерства з питань житлово-комунального господарства України від 10 грудня 2008 року № 620/378 «Про затвердження Правил підготовки теплових господарств до опалювального періоду», зареєстрованого в Міністерстві юстиції України 31 грудн</w:t>
      </w:r>
      <w:r w:rsidR="00801AF3">
        <w:rPr>
          <w:color w:val="auto"/>
          <w:w w:val="100"/>
          <w:szCs w:val="28"/>
        </w:rPr>
        <w:t>я 2008 року за</w:t>
      </w:r>
      <w:r w:rsidR="00E62910">
        <w:rPr>
          <w:color w:val="auto"/>
          <w:w w:val="100"/>
          <w:szCs w:val="28"/>
        </w:rPr>
        <w:t xml:space="preserve"> </w:t>
      </w:r>
      <w:r w:rsidR="00801AF3">
        <w:rPr>
          <w:color w:val="auto"/>
          <w:w w:val="100"/>
          <w:szCs w:val="28"/>
        </w:rPr>
        <w:t>№ 1310/16001</w:t>
      </w:r>
      <w:r w:rsidR="002675E8">
        <w:rPr>
          <w:color w:val="auto"/>
          <w:w w:val="100"/>
          <w:szCs w:val="28"/>
        </w:rPr>
        <w:t xml:space="preserve">, </w:t>
      </w:r>
      <w:r w:rsidR="00801AF3">
        <w:rPr>
          <w:color w:val="auto"/>
          <w:w w:val="100"/>
          <w:szCs w:val="28"/>
        </w:rPr>
        <w:t>враховуючи</w:t>
      </w:r>
      <w:r>
        <w:rPr>
          <w:color w:val="auto"/>
          <w:w w:val="100"/>
          <w:szCs w:val="28"/>
        </w:rPr>
        <w:t xml:space="preserve"> </w:t>
      </w:r>
      <w:r w:rsidR="006C4285">
        <w:rPr>
          <w:color w:val="auto"/>
          <w:w w:val="100"/>
          <w:szCs w:val="28"/>
        </w:rPr>
        <w:t xml:space="preserve">розпорядження голови Чернігівської обласної державної адміністрації від </w:t>
      </w:r>
      <w:r w:rsidR="00E62910" w:rsidRPr="00E62910">
        <w:rPr>
          <w:color w:val="auto"/>
          <w:w w:val="100"/>
          <w:szCs w:val="28"/>
          <w:lang w:val="ru-RU"/>
        </w:rPr>
        <w:t xml:space="preserve">                    </w:t>
      </w:r>
      <w:bookmarkStart w:id="0" w:name="_GoBack"/>
      <w:bookmarkEnd w:id="0"/>
      <w:r w:rsidR="006C4285">
        <w:rPr>
          <w:color w:val="auto"/>
          <w:w w:val="100"/>
          <w:szCs w:val="28"/>
        </w:rPr>
        <w:t>09 жовтня 2020 року №538 «Про початок опалювального періоду 2020/21 року</w:t>
      </w:r>
      <w:r w:rsidR="00242982">
        <w:rPr>
          <w:color w:val="auto"/>
          <w:w w:val="100"/>
          <w:szCs w:val="28"/>
        </w:rPr>
        <w:t>»</w:t>
      </w:r>
      <w:r w:rsidR="004B4D8E">
        <w:rPr>
          <w:color w:val="auto"/>
          <w:w w:val="100"/>
          <w:szCs w:val="28"/>
        </w:rPr>
        <w:t xml:space="preserve"> та</w:t>
      </w:r>
      <w:r w:rsidR="006C4285">
        <w:rPr>
          <w:color w:val="auto"/>
          <w:w w:val="100"/>
          <w:szCs w:val="28"/>
        </w:rPr>
        <w:t xml:space="preserve"> </w:t>
      </w:r>
      <w:r>
        <w:rPr>
          <w:color w:val="auto"/>
          <w:w w:val="100"/>
          <w:szCs w:val="28"/>
        </w:rPr>
        <w:t>у зв’язку із зниженням</w:t>
      </w:r>
      <w:r w:rsidR="004949E4">
        <w:rPr>
          <w:color w:val="auto"/>
          <w:w w:val="100"/>
          <w:szCs w:val="28"/>
        </w:rPr>
        <w:t xml:space="preserve"> температур зовнішнього повітря</w:t>
      </w:r>
      <w:r w:rsidR="006C4285">
        <w:rPr>
          <w:color w:val="auto"/>
          <w:w w:val="100"/>
          <w:szCs w:val="28"/>
        </w:rPr>
        <w:t xml:space="preserve"> </w:t>
      </w:r>
      <w:r>
        <w:rPr>
          <w:b/>
          <w:color w:val="auto"/>
          <w:w w:val="100"/>
          <w:szCs w:val="28"/>
        </w:rPr>
        <w:t>з о б о в ’ я з у ю:</w:t>
      </w:r>
    </w:p>
    <w:p w14:paraId="301BAAD3" w14:textId="77777777" w:rsidR="00C05E2C" w:rsidRDefault="00C05E2C" w:rsidP="009D5A1D">
      <w:pPr>
        <w:shd w:val="clear" w:color="auto" w:fill="FFFFFF"/>
        <w:jc w:val="both"/>
        <w:rPr>
          <w:b/>
          <w:color w:val="auto"/>
          <w:w w:val="100"/>
          <w:szCs w:val="28"/>
        </w:rPr>
      </w:pPr>
    </w:p>
    <w:p w14:paraId="30751D7F" w14:textId="1909EE41" w:rsidR="00C05E2C" w:rsidRDefault="004949E4" w:rsidP="009D5A1D">
      <w:pPr>
        <w:pStyle w:val="a3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Р</w:t>
      </w:r>
      <w:r w:rsidR="00C05E2C">
        <w:rPr>
          <w:color w:val="auto"/>
          <w:w w:val="100"/>
          <w:szCs w:val="28"/>
        </w:rPr>
        <w:t xml:space="preserve">озпочати </w:t>
      </w:r>
      <w:r w:rsidR="00636ADE">
        <w:rPr>
          <w:color w:val="auto"/>
          <w:w w:val="100"/>
          <w:szCs w:val="28"/>
        </w:rPr>
        <w:t xml:space="preserve">з 15 жовтня 2020 року </w:t>
      </w:r>
      <w:r w:rsidR="00C05E2C">
        <w:rPr>
          <w:color w:val="auto"/>
          <w:w w:val="100"/>
          <w:szCs w:val="28"/>
        </w:rPr>
        <w:t>опалювальний сезон 20</w:t>
      </w:r>
      <w:r w:rsidR="009D7550">
        <w:rPr>
          <w:color w:val="auto"/>
          <w:w w:val="100"/>
          <w:szCs w:val="28"/>
        </w:rPr>
        <w:t>20</w:t>
      </w:r>
      <w:r w:rsidR="00C05E2C">
        <w:rPr>
          <w:color w:val="auto"/>
          <w:w w:val="100"/>
          <w:szCs w:val="28"/>
        </w:rPr>
        <w:t>-202</w:t>
      </w:r>
      <w:r w:rsidR="009D7550">
        <w:rPr>
          <w:color w:val="auto"/>
          <w:w w:val="100"/>
          <w:szCs w:val="28"/>
        </w:rPr>
        <w:t>1</w:t>
      </w:r>
      <w:r w:rsidR="00C05E2C">
        <w:rPr>
          <w:color w:val="auto"/>
          <w:w w:val="100"/>
          <w:szCs w:val="28"/>
        </w:rPr>
        <w:t xml:space="preserve"> років у інтернатних закладах району, </w:t>
      </w:r>
      <w:r w:rsidR="006A2CFE">
        <w:rPr>
          <w:color w:val="auto"/>
          <w:w w:val="100"/>
          <w:szCs w:val="28"/>
        </w:rPr>
        <w:t>стаціонар</w:t>
      </w:r>
      <w:r w:rsidR="00E82B86">
        <w:rPr>
          <w:color w:val="auto"/>
          <w:w w:val="100"/>
          <w:szCs w:val="28"/>
        </w:rPr>
        <w:t>ному</w:t>
      </w:r>
      <w:r w:rsidR="00C05E2C">
        <w:rPr>
          <w:color w:val="auto"/>
          <w:w w:val="100"/>
          <w:szCs w:val="28"/>
        </w:rPr>
        <w:t xml:space="preserve"> </w:t>
      </w:r>
      <w:r w:rsidR="006A2CFE">
        <w:rPr>
          <w:color w:val="auto"/>
          <w:w w:val="100"/>
          <w:szCs w:val="28"/>
        </w:rPr>
        <w:t>відділен</w:t>
      </w:r>
      <w:r w:rsidR="00E82B86">
        <w:rPr>
          <w:color w:val="auto"/>
          <w:w w:val="100"/>
          <w:szCs w:val="28"/>
        </w:rPr>
        <w:t>ні</w:t>
      </w:r>
      <w:r w:rsidR="006A2CFE">
        <w:rPr>
          <w:color w:val="auto"/>
          <w:w w:val="100"/>
          <w:szCs w:val="28"/>
        </w:rPr>
        <w:t xml:space="preserve"> Прилуцького територіального центру соціального обслуговування (надання соціальних послуг)</w:t>
      </w:r>
      <w:r w:rsidR="00D80BD9">
        <w:rPr>
          <w:color w:val="auto"/>
          <w:w w:val="100"/>
          <w:szCs w:val="28"/>
        </w:rPr>
        <w:t>, закладах охорони здоров'я</w:t>
      </w:r>
      <w:r w:rsidR="00937BFD">
        <w:rPr>
          <w:color w:val="auto"/>
          <w:w w:val="100"/>
          <w:szCs w:val="28"/>
        </w:rPr>
        <w:t>, культури</w:t>
      </w:r>
      <w:r w:rsidR="00AD2C76">
        <w:rPr>
          <w:color w:val="auto"/>
          <w:w w:val="100"/>
          <w:szCs w:val="28"/>
        </w:rPr>
        <w:t>, освіти</w:t>
      </w:r>
      <w:r>
        <w:rPr>
          <w:color w:val="auto"/>
          <w:w w:val="100"/>
          <w:szCs w:val="28"/>
        </w:rPr>
        <w:t xml:space="preserve"> та дошкільних навчальних закладах району</w:t>
      </w:r>
      <w:r w:rsidR="00636ADE">
        <w:rPr>
          <w:color w:val="auto"/>
          <w:w w:val="100"/>
          <w:szCs w:val="28"/>
        </w:rPr>
        <w:t xml:space="preserve"> відповідно до вимог чинного законодавства</w:t>
      </w:r>
      <w:r w:rsidR="006A2CFE">
        <w:rPr>
          <w:color w:val="auto"/>
          <w:w w:val="100"/>
          <w:szCs w:val="28"/>
        </w:rPr>
        <w:t>.</w:t>
      </w:r>
    </w:p>
    <w:p w14:paraId="1A32B747" w14:textId="4C69ED43" w:rsidR="00801AF3" w:rsidRDefault="00801AF3" w:rsidP="009D5A1D">
      <w:pPr>
        <w:pStyle w:val="a3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Рекомендувати сільським та селищному головам:</w:t>
      </w:r>
    </w:p>
    <w:p w14:paraId="16C000C7" w14:textId="1FAC24BF" w:rsidR="00801AF3" w:rsidRDefault="004949E4" w:rsidP="006105E1">
      <w:pPr>
        <w:pStyle w:val="a3"/>
        <w:shd w:val="clear" w:color="auto" w:fill="FFFFFF"/>
        <w:ind w:left="0"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</w:t>
      </w:r>
      <w:r w:rsidR="00801AF3">
        <w:rPr>
          <w:color w:val="auto"/>
          <w:w w:val="100"/>
          <w:szCs w:val="28"/>
        </w:rPr>
        <w:t xml:space="preserve">.1. Забезпечити виконання п. </w:t>
      </w:r>
      <w:r>
        <w:rPr>
          <w:color w:val="auto"/>
          <w:w w:val="100"/>
          <w:szCs w:val="28"/>
        </w:rPr>
        <w:t>1</w:t>
      </w:r>
      <w:r w:rsidR="00801AF3">
        <w:rPr>
          <w:color w:val="auto"/>
          <w:w w:val="100"/>
          <w:szCs w:val="28"/>
        </w:rPr>
        <w:t xml:space="preserve"> цього розпорядження в межах відповідних адміністративних територій.</w:t>
      </w:r>
    </w:p>
    <w:p w14:paraId="7EC1907C" w14:textId="13467B1F" w:rsidR="00801AF3" w:rsidRDefault="004949E4" w:rsidP="006105E1">
      <w:pPr>
        <w:pStyle w:val="a3"/>
        <w:shd w:val="clear" w:color="auto" w:fill="FFFFFF"/>
        <w:ind w:left="0"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2</w:t>
      </w:r>
      <w:r w:rsidR="00801AF3">
        <w:rPr>
          <w:color w:val="auto"/>
          <w:w w:val="100"/>
          <w:szCs w:val="28"/>
        </w:rPr>
        <w:t xml:space="preserve">.2. У житловому фонді усіх форм власності забезпечити </w:t>
      </w:r>
      <w:r>
        <w:rPr>
          <w:color w:val="auto"/>
          <w:w w:val="100"/>
          <w:szCs w:val="28"/>
        </w:rPr>
        <w:t>подачу теплоносія</w:t>
      </w:r>
      <w:r w:rsidR="006105E1">
        <w:rPr>
          <w:color w:val="auto"/>
          <w:w w:val="100"/>
          <w:szCs w:val="28"/>
        </w:rPr>
        <w:t xml:space="preserve"> після встановлення упродовж трьох діб середньодобової температури зовнішнього повітря +8°С та нижче.</w:t>
      </w:r>
    </w:p>
    <w:p w14:paraId="17F9577F" w14:textId="060E3D5E" w:rsidR="006A2CFE" w:rsidRPr="00C05E2C" w:rsidRDefault="006A2CFE" w:rsidP="009D5A1D">
      <w:pPr>
        <w:pStyle w:val="a3"/>
        <w:numPr>
          <w:ilvl w:val="0"/>
          <w:numId w:val="2"/>
        </w:numPr>
        <w:shd w:val="clear" w:color="auto" w:fill="FFFFFF"/>
        <w:ind w:left="0" w:firstLine="851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 xml:space="preserve">Контроль за виконанням розпорядження покласти на </w:t>
      </w:r>
      <w:r w:rsidR="00636ADE">
        <w:rPr>
          <w:color w:val="auto"/>
          <w:w w:val="100"/>
          <w:szCs w:val="28"/>
        </w:rPr>
        <w:t xml:space="preserve">першого </w:t>
      </w:r>
      <w:r>
        <w:rPr>
          <w:color w:val="auto"/>
          <w:w w:val="100"/>
          <w:szCs w:val="28"/>
        </w:rPr>
        <w:t>заступника голови районної державної адміністрації.</w:t>
      </w:r>
    </w:p>
    <w:p w14:paraId="5EF9C4AF" w14:textId="77777777" w:rsidR="00636ADE" w:rsidRDefault="00636ADE" w:rsidP="009D5A1D">
      <w:pPr>
        <w:shd w:val="clear" w:color="auto" w:fill="FFFFFF"/>
        <w:rPr>
          <w:color w:val="auto"/>
          <w:w w:val="100"/>
          <w:szCs w:val="28"/>
        </w:rPr>
      </w:pPr>
    </w:p>
    <w:p w14:paraId="6B54E4AF" w14:textId="77777777" w:rsidR="00BA2536" w:rsidRDefault="00BA2536" w:rsidP="009D5A1D">
      <w:pPr>
        <w:shd w:val="clear" w:color="auto" w:fill="FFFFFF"/>
        <w:rPr>
          <w:color w:val="auto"/>
          <w:w w:val="100"/>
          <w:szCs w:val="28"/>
        </w:rPr>
      </w:pPr>
    </w:p>
    <w:p w14:paraId="342C2DC4" w14:textId="4C1B0510" w:rsidR="00A04DF3" w:rsidRDefault="006A2CFE" w:rsidP="009D5A1D">
      <w:pPr>
        <w:shd w:val="clear" w:color="auto" w:fill="FFFFFF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В. о. г</w:t>
      </w:r>
      <w:r w:rsidR="00A04DF3">
        <w:rPr>
          <w:color w:val="auto"/>
          <w:w w:val="100"/>
          <w:szCs w:val="28"/>
        </w:rPr>
        <w:t>олов</w:t>
      </w:r>
      <w:r>
        <w:rPr>
          <w:color w:val="auto"/>
          <w:w w:val="100"/>
          <w:szCs w:val="28"/>
        </w:rPr>
        <w:t>и</w:t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ab/>
        <w:t xml:space="preserve">    </w:t>
      </w:r>
      <w:r w:rsidR="0018766E">
        <w:rPr>
          <w:color w:val="auto"/>
          <w:w w:val="100"/>
          <w:szCs w:val="28"/>
        </w:rPr>
        <w:tab/>
      </w:r>
      <w:r>
        <w:rPr>
          <w:color w:val="auto"/>
          <w:w w:val="100"/>
          <w:szCs w:val="28"/>
        </w:rPr>
        <w:t xml:space="preserve">      </w:t>
      </w:r>
      <w:r>
        <w:rPr>
          <w:color w:val="auto"/>
          <w:w w:val="100"/>
          <w:szCs w:val="28"/>
        </w:rPr>
        <w:tab/>
      </w:r>
      <w:r w:rsidR="0018766E">
        <w:rPr>
          <w:color w:val="auto"/>
          <w:w w:val="100"/>
          <w:szCs w:val="28"/>
        </w:rPr>
        <w:t>Артем КОВАЛЕНКО</w:t>
      </w:r>
    </w:p>
    <w:sectPr w:rsidR="00A04DF3" w:rsidSect="009D5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302F"/>
    <w:multiLevelType w:val="hybridMultilevel"/>
    <w:tmpl w:val="1038BA2E"/>
    <w:lvl w:ilvl="0" w:tplc="6F3025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E16E5E"/>
    <w:multiLevelType w:val="hybridMultilevel"/>
    <w:tmpl w:val="47E800AC"/>
    <w:lvl w:ilvl="0" w:tplc="4BA6780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574E5"/>
    <w:rsid w:val="0018766E"/>
    <w:rsid w:val="00242982"/>
    <w:rsid w:val="002675E8"/>
    <w:rsid w:val="003142D5"/>
    <w:rsid w:val="003F7111"/>
    <w:rsid w:val="004010BE"/>
    <w:rsid w:val="00412D68"/>
    <w:rsid w:val="004949E4"/>
    <w:rsid w:val="004B4D8E"/>
    <w:rsid w:val="006105E1"/>
    <w:rsid w:val="00636ADE"/>
    <w:rsid w:val="006A2CFE"/>
    <w:rsid w:val="006B2C08"/>
    <w:rsid w:val="006C4285"/>
    <w:rsid w:val="00801AF3"/>
    <w:rsid w:val="00851B75"/>
    <w:rsid w:val="00927273"/>
    <w:rsid w:val="00937BFD"/>
    <w:rsid w:val="009D5A1D"/>
    <w:rsid w:val="009D7550"/>
    <w:rsid w:val="00A04DF3"/>
    <w:rsid w:val="00AD2C76"/>
    <w:rsid w:val="00BA2536"/>
    <w:rsid w:val="00BD0331"/>
    <w:rsid w:val="00C05E2C"/>
    <w:rsid w:val="00C70924"/>
    <w:rsid w:val="00C979A2"/>
    <w:rsid w:val="00CF416F"/>
    <w:rsid w:val="00D53E37"/>
    <w:rsid w:val="00D80BD9"/>
    <w:rsid w:val="00E50033"/>
    <w:rsid w:val="00E62910"/>
    <w:rsid w:val="00E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9C5B"/>
  <w15:docId w15:val="{B0C6E7D7-7288-4659-A065-C7F77FC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List Paragraph"/>
    <w:basedOn w:val="a"/>
    <w:uiPriority w:val="34"/>
    <w:qFormat/>
    <w:rsid w:val="00C05E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2CF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CFE"/>
    <w:rPr>
      <w:sz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6A2CFE"/>
    <w:rPr>
      <w:rFonts w:ascii="Times New Roman" w:eastAsia="Times New Roman" w:hAnsi="Times New Roman" w:cs="Times New Roman"/>
      <w:color w:val="000000"/>
      <w:w w:val="87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CFE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6A2CFE"/>
    <w:rPr>
      <w:rFonts w:ascii="Times New Roman" w:eastAsia="Times New Roman" w:hAnsi="Times New Roman" w:cs="Times New Roman"/>
      <w:b/>
      <w:bCs/>
      <w:color w:val="000000"/>
      <w:w w:val="87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2CF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A2CFE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C4908-4069-4BD2-A4B0-13C4162E8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3</cp:revision>
  <cp:lastPrinted>2020-10-13T11:20:00Z</cp:lastPrinted>
  <dcterms:created xsi:type="dcterms:W3CDTF">2020-10-13T11:58:00Z</dcterms:created>
  <dcterms:modified xsi:type="dcterms:W3CDTF">2020-10-13T11:58:00Z</dcterms:modified>
</cp:coreProperties>
</file>