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:rsidTr="004010BE">
        <w:trPr>
          <w:trHeight w:hRule="exact" w:val="340"/>
        </w:trPr>
        <w:tc>
          <w:tcPr>
            <w:tcW w:w="2127" w:type="dxa"/>
            <w:vAlign w:val="bottom"/>
          </w:tcPr>
          <w:p w:rsidR="004010BE" w:rsidRPr="007C2DBE" w:rsidRDefault="004010BE" w:rsidP="00DD2312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від_</w:t>
            </w:r>
            <w:r w:rsidR="00133E79" w:rsidRPr="004F790D">
              <w:rPr>
                <w:w w:val="100"/>
                <w:szCs w:val="28"/>
                <w:u w:val="single"/>
              </w:rPr>
              <w:t>16</w:t>
            </w:r>
            <w:r w:rsidR="00DD2312">
              <w:rPr>
                <w:w w:val="100"/>
                <w:szCs w:val="28"/>
                <w:u w:val="single"/>
              </w:rPr>
              <w:t xml:space="preserve"> жовтня</w:t>
            </w:r>
            <w:r w:rsidR="00133E79" w:rsidRPr="004F790D">
              <w:rPr>
                <w:w w:val="100"/>
                <w:szCs w:val="28"/>
                <w:u w:val="single"/>
              </w:rPr>
              <w:t xml:space="preserve"> </w:t>
            </w:r>
            <w:proofErr w:type="spellStart"/>
            <w:r w:rsidR="00DD2312">
              <w:rPr>
                <w:w w:val="100"/>
                <w:szCs w:val="28"/>
                <w:u w:val="single"/>
              </w:rPr>
              <w:t>жовтня</w:t>
            </w:r>
            <w:r w:rsidR="00133E79">
              <w:rPr>
                <w:w w:val="100"/>
                <w:szCs w:val="28"/>
              </w:rPr>
              <w:t>лютого</w:t>
            </w:r>
            <w:proofErr w:type="spellEnd"/>
            <w:r>
              <w:rPr>
                <w:w w:val="100"/>
                <w:szCs w:val="28"/>
              </w:rPr>
              <w:t>___________</w:t>
            </w:r>
          </w:p>
        </w:tc>
        <w:tc>
          <w:tcPr>
            <w:tcW w:w="1417" w:type="dxa"/>
            <w:vAlign w:val="bottom"/>
          </w:tcPr>
          <w:p w:rsidR="004010BE" w:rsidRPr="007C2DBE" w:rsidRDefault="004010BE" w:rsidP="001115AC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1115AC">
              <w:rPr>
                <w:w w:val="100"/>
                <w:szCs w:val="28"/>
              </w:rPr>
              <w:t xml:space="preserve">20 </w:t>
            </w:r>
            <w:r>
              <w:rPr>
                <w:w w:val="100"/>
                <w:szCs w:val="28"/>
              </w:rPr>
              <w:t>р.</w:t>
            </w:r>
          </w:p>
        </w:tc>
        <w:tc>
          <w:tcPr>
            <w:tcW w:w="4366" w:type="dxa"/>
            <w:vAlign w:val="bottom"/>
          </w:tcPr>
          <w:p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10BE" w:rsidRPr="007C2DBE" w:rsidRDefault="00133E79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314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7630B" w:rsidRPr="00DC599C" w:rsidRDefault="00E7630B" w:rsidP="00D010C7">
      <w:pPr>
        <w:rPr>
          <w:rFonts w:eastAsiaTheme="minorHAnsi"/>
          <w:b/>
          <w:i/>
          <w:color w:val="auto"/>
          <w:w w:val="100"/>
          <w:szCs w:val="28"/>
          <w:lang w:eastAsia="en-US"/>
        </w:rPr>
      </w:pPr>
      <w:r w:rsidRPr="00DC599C">
        <w:rPr>
          <w:rFonts w:eastAsiaTheme="minorHAnsi"/>
          <w:b/>
          <w:i/>
          <w:color w:val="auto"/>
          <w:w w:val="100"/>
          <w:szCs w:val="28"/>
          <w:lang w:eastAsia="en-US"/>
        </w:rPr>
        <w:t>Про відзначення в районі 7</w:t>
      </w:r>
      <w:r w:rsidR="001115AC" w:rsidRPr="00DC599C">
        <w:rPr>
          <w:rFonts w:eastAsiaTheme="minorHAnsi"/>
          <w:b/>
          <w:i/>
          <w:color w:val="auto"/>
          <w:w w:val="100"/>
          <w:szCs w:val="28"/>
          <w:lang w:eastAsia="en-US"/>
        </w:rPr>
        <w:t>6</w:t>
      </w:r>
      <w:r w:rsidRPr="00DC599C">
        <w:rPr>
          <w:rFonts w:eastAsiaTheme="minorHAnsi"/>
          <w:b/>
          <w:i/>
          <w:color w:val="auto"/>
          <w:w w:val="100"/>
          <w:szCs w:val="28"/>
          <w:lang w:eastAsia="en-US"/>
        </w:rPr>
        <w:t>-ої річниці  визволення</w:t>
      </w:r>
    </w:p>
    <w:p w:rsidR="00E7630B" w:rsidRPr="00DC599C" w:rsidRDefault="009D627D" w:rsidP="00D010C7">
      <w:pPr>
        <w:rPr>
          <w:rFonts w:eastAsiaTheme="minorHAnsi"/>
          <w:b/>
          <w:i/>
          <w:color w:val="auto"/>
          <w:w w:val="100"/>
          <w:szCs w:val="28"/>
          <w:lang w:eastAsia="en-US"/>
        </w:rPr>
      </w:pPr>
      <w:r w:rsidRPr="00DC599C">
        <w:rPr>
          <w:rFonts w:eastAsiaTheme="minorHAnsi"/>
          <w:b/>
          <w:i/>
          <w:color w:val="auto"/>
          <w:w w:val="100"/>
          <w:szCs w:val="28"/>
          <w:lang w:eastAsia="en-US"/>
        </w:rPr>
        <w:t>України</w:t>
      </w:r>
      <w:r w:rsidR="00E7630B" w:rsidRPr="00DC599C">
        <w:rPr>
          <w:rFonts w:eastAsiaTheme="minorHAnsi"/>
          <w:b/>
          <w:i/>
          <w:color w:val="auto"/>
          <w:w w:val="100"/>
          <w:szCs w:val="28"/>
          <w:lang w:eastAsia="en-US"/>
        </w:rPr>
        <w:t xml:space="preserve"> від нацистських окупантів </w:t>
      </w:r>
    </w:p>
    <w:p w:rsidR="00217711" w:rsidRPr="00DC599C" w:rsidRDefault="00217711" w:rsidP="00217711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uk-UA" w:eastAsia="en-US"/>
        </w:rPr>
      </w:pPr>
    </w:p>
    <w:p w:rsidR="00217711" w:rsidRDefault="00217711" w:rsidP="00217711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val="uk-UA" w:eastAsia="en-US"/>
        </w:rPr>
      </w:pPr>
    </w:p>
    <w:p w:rsidR="0065171E" w:rsidRPr="00133E79" w:rsidRDefault="009D627D" w:rsidP="0065171E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</w:pPr>
      <w:r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На виконання</w:t>
      </w:r>
      <w:r w:rsidR="004F790D" w:rsidRPr="004F790D">
        <w:rPr>
          <w:lang w:val="uk-UA"/>
        </w:rPr>
        <w:t xml:space="preserve"> </w:t>
      </w:r>
      <w:r w:rsidR="004F790D" w:rsidRPr="004F790D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Указу Президента від 20 жовтня 2009 року № 836/2009 </w:t>
      </w:r>
      <w:r w:rsidRPr="00133E79">
        <w:rPr>
          <w:rFonts w:eastAsiaTheme="minorHAnsi"/>
          <w:sz w:val="28"/>
          <w:szCs w:val="28"/>
          <w:lang w:val="uk-UA" w:eastAsia="en-US"/>
        </w:rPr>
        <w:t xml:space="preserve"> </w:t>
      </w:r>
      <w:r w:rsidR="00217711" w:rsidRPr="00133E79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«</w:t>
      </w:r>
      <w:r w:rsidR="00217711" w:rsidRPr="00133E79">
        <w:rPr>
          <w:rFonts w:ascii="Times New Roman" w:hAnsi="Times New Roman"/>
          <w:b w:val="0"/>
          <w:bCs w:val="0"/>
          <w:color w:val="212529"/>
          <w:sz w:val="28"/>
          <w:szCs w:val="28"/>
          <w:shd w:val="clear" w:color="auto" w:fill="FFFFFF"/>
          <w:lang w:val="uk-UA"/>
        </w:rPr>
        <w:t>Про День визволення України від фашистських загарбників»</w:t>
      </w:r>
      <w:r w:rsidRPr="00133E79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з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метою 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вшанування полеглих під час Другої світової війни, </w:t>
      </w:r>
      <w:r w:rsidR="00927E60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учасників бойових дій в АТО, </w:t>
      </w:r>
      <w:r w:rsidR="00E7630B"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>їх подвигу та жертовності</w:t>
      </w:r>
    </w:p>
    <w:p w:rsidR="00E7630B" w:rsidRPr="00133E79" w:rsidRDefault="00E7630B" w:rsidP="00133E79">
      <w:pPr>
        <w:pStyle w:val="1"/>
        <w:spacing w:before="0"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33E79">
        <w:rPr>
          <w:rFonts w:ascii="Times New Roman" w:eastAsiaTheme="minorHAnsi" w:hAnsi="Times New Roman"/>
          <w:b w:val="0"/>
          <w:sz w:val="28"/>
          <w:szCs w:val="28"/>
          <w:lang w:val="uk-UA" w:eastAsia="en-US"/>
        </w:rPr>
        <w:t xml:space="preserve"> </w:t>
      </w:r>
      <w:r w:rsidR="00D010C7" w:rsidRPr="00133E79">
        <w:rPr>
          <w:rFonts w:ascii="Times New Roman" w:hAnsi="Times New Roman"/>
          <w:spacing w:val="40"/>
          <w:sz w:val="28"/>
          <w:szCs w:val="28"/>
          <w:lang w:val="uk-UA"/>
        </w:rPr>
        <w:t>зобов’язую</w:t>
      </w:r>
      <w:r w:rsidR="007C4FE5" w:rsidRPr="00133E79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</w:p>
    <w:p w:rsidR="0065171E" w:rsidRPr="00133E79" w:rsidRDefault="0065171E" w:rsidP="0065171E">
      <w:pPr>
        <w:rPr>
          <w:rFonts w:eastAsiaTheme="minorHAnsi"/>
          <w:szCs w:val="28"/>
          <w:lang w:eastAsia="en-US"/>
        </w:rPr>
      </w:pPr>
    </w:p>
    <w:p w:rsidR="00E7630B" w:rsidRPr="00133E79" w:rsidRDefault="00E7630B" w:rsidP="00DC599C">
      <w:pPr>
        <w:pStyle w:val="a7"/>
        <w:numPr>
          <w:ilvl w:val="0"/>
          <w:numId w:val="3"/>
        </w:numPr>
        <w:spacing w:before="120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133E79">
        <w:rPr>
          <w:rFonts w:eastAsiaTheme="minorHAnsi"/>
          <w:color w:val="auto"/>
          <w:w w:val="100"/>
          <w:szCs w:val="28"/>
          <w:lang w:eastAsia="en-US"/>
        </w:rPr>
        <w:t xml:space="preserve">Провести </w:t>
      </w:r>
      <w:r w:rsidR="009D627D" w:rsidRPr="00133E79">
        <w:rPr>
          <w:rFonts w:eastAsiaTheme="minorHAnsi"/>
          <w:color w:val="auto"/>
          <w:w w:val="100"/>
          <w:szCs w:val="28"/>
          <w:lang w:eastAsia="en-US"/>
        </w:rPr>
        <w:t>28 жовтня</w:t>
      </w:r>
      <w:r w:rsidR="00AF7B72" w:rsidRPr="00133E79">
        <w:rPr>
          <w:rFonts w:eastAsiaTheme="minorHAnsi"/>
          <w:color w:val="auto"/>
          <w:w w:val="100"/>
          <w:szCs w:val="28"/>
          <w:lang w:eastAsia="en-US"/>
        </w:rPr>
        <w:t xml:space="preserve"> 20</w:t>
      </w:r>
      <w:r w:rsidR="00217711" w:rsidRPr="00133E79">
        <w:rPr>
          <w:rFonts w:eastAsiaTheme="minorHAnsi"/>
          <w:color w:val="auto"/>
          <w:w w:val="100"/>
          <w:szCs w:val="28"/>
          <w:lang w:eastAsia="en-US"/>
        </w:rPr>
        <w:t>20</w:t>
      </w:r>
      <w:r w:rsidR="00AF7B72" w:rsidRPr="00133E79">
        <w:rPr>
          <w:rFonts w:eastAsiaTheme="minorHAnsi"/>
          <w:color w:val="auto"/>
          <w:w w:val="100"/>
          <w:szCs w:val="28"/>
          <w:lang w:eastAsia="en-US"/>
        </w:rPr>
        <w:t xml:space="preserve"> року </w:t>
      </w:r>
      <w:r w:rsidRPr="00133E79">
        <w:rPr>
          <w:rFonts w:eastAsiaTheme="minorHAnsi"/>
          <w:color w:val="auto"/>
          <w:w w:val="100"/>
          <w:szCs w:val="28"/>
          <w:lang w:eastAsia="en-US"/>
        </w:rPr>
        <w:t xml:space="preserve">з </w:t>
      </w:r>
      <w:r w:rsidR="00927E60" w:rsidRPr="00133E79">
        <w:rPr>
          <w:rFonts w:eastAsiaTheme="minorHAnsi"/>
          <w:color w:val="auto"/>
          <w:w w:val="100"/>
          <w:szCs w:val="28"/>
          <w:lang w:eastAsia="en-US"/>
        </w:rPr>
        <w:t>нагоди 7</w:t>
      </w:r>
      <w:r w:rsidR="00217711" w:rsidRPr="00133E79">
        <w:rPr>
          <w:rFonts w:eastAsiaTheme="minorHAnsi"/>
          <w:color w:val="auto"/>
          <w:w w:val="100"/>
          <w:szCs w:val="28"/>
          <w:lang w:eastAsia="en-US"/>
        </w:rPr>
        <w:t>6</w:t>
      </w:r>
      <w:r w:rsidR="00AF7B72" w:rsidRPr="00133E79">
        <w:rPr>
          <w:rFonts w:eastAsiaTheme="minorHAnsi"/>
          <w:color w:val="auto"/>
          <w:w w:val="100"/>
          <w:szCs w:val="28"/>
          <w:lang w:eastAsia="en-US"/>
        </w:rPr>
        <w:t xml:space="preserve">-ої річниці визволення </w:t>
      </w:r>
      <w:r w:rsidR="00927E60" w:rsidRPr="00133E79">
        <w:rPr>
          <w:rFonts w:eastAsiaTheme="minorHAnsi"/>
          <w:color w:val="auto"/>
          <w:w w:val="100"/>
          <w:szCs w:val="28"/>
          <w:lang w:eastAsia="en-US"/>
        </w:rPr>
        <w:t>України</w:t>
      </w:r>
      <w:r w:rsidR="00AF7B72" w:rsidRPr="00133E79">
        <w:rPr>
          <w:rFonts w:eastAsiaTheme="minorHAnsi"/>
          <w:color w:val="auto"/>
          <w:w w:val="100"/>
          <w:szCs w:val="28"/>
          <w:lang w:eastAsia="en-US"/>
        </w:rPr>
        <w:t xml:space="preserve"> від нацистських окупантів </w:t>
      </w:r>
      <w:r w:rsidRPr="00133E79">
        <w:rPr>
          <w:rFonts w:eastAsiaTheme="minorHAnsi"/>
          <w:color w:val="auto"/>
          <w:w w:val="100"/>
          <w:szCs w:val="28"/>
          <w:lang w:eastAsia="en-US"/>
        </w:rPr>
        <w:t xml:space="preserve">покладання </w:t>
      </w:r>
      <w:r w:rsidR="00927E60" w:rsidRPr="00133E79">
        <w:rPr>
          <w:rFonts w:eastAsiaTheme="minorHAnsi"/>
          <w:color w:val="auto"/>
          <w:w w:val="100"/>
          <w:szCs w:val="28"/>
          <w:lang w:eastAsia="en-US"/>
        </w:rPr>
        <w:t xml:space="preserve">делегацією від району </w:t>
      </w:r>
      <w:r w:rsidRPr="00133E79">
        <w:rPr>
          <w:rFonts w:eastAsiaTheme="minorHAnsi"/>
          <w:color w:val="auto"/>
          <w:w w:val="100"/>
          <w:szCs w:val="28"/>
          <w:lang w:eastAsia="en-US"/>
        </w:rPr>
        <w:t>квітів</w:t>
      </w:r>
      <w:r w:rsidR="00927E60" w:rsidRPr="00133E79">
        <w:rPr>
          <w:rFonts w:eastAsiaTheme="minorHAnsi"/>
          <w:color w:val="auto"/>
          <w:w w:val="100"/>
          <w:szCs w:val="28"/>
          <w:lang w:eastAsia="en-US"/>
        </w:rPr>
        <w:t xml:space="preserve"> до пам’ятн</w:t>
      </w:r>
      <w:r w:rsidR="0065171E" w:rsidRPr="00133E79">
        <w:rPr>
          <w:rFonts w:eastAsiaTheme="minorHAnsi"/>
          <w:color w:val="auto"/>
          <w:w w:val="100"/>
          <w:szCs w:val="28"/>
          <w:lang w:eastAsia="en-US"/>
        </w:rPr>
        <w:t xml:space="preserve">ого знаку </w:t>
      </w:r>
      <w:r w:rsidR="00362D9F" w:rsidRPr="00133E79">
        <w:rPr>
          <w:rFonts w:eastAsiaTheme="minorHAnsi"/>
          <w:color w:val="auto"/>
          <w:w w:val="100"/>
          <w:szCs w:val="28"/>
          <w:lang w:eastAsia="en-US"/>
        </w:rPr>
        <w:t>воїнам–однос</w:t>
      </w:r>
      <w:r w:rsidR="00DC599C">
        <w:rPr>
          <w:rFonts w:eastAsiaTheme="minorHAnsi"/>
          <w:color w:val="auto"/>
          <w:w w:val="100"/>
          <w:szCs w:val="28"/>
          <w:lang w:eastAsia="en-US"/>
        </w:rPr>
        <w:t>ельчанам, які загинули у роки Другої</w:t>
      </w:r>
      <w:r w:rsidR="00362D9F" w:rsidRPr="00133E79">
        <w:rPr>
          <w:rFonts w:eastAsiaTheme="minorHAnsi"/>
          <w:color w:val="auto"/>
          <w:w w:val="100"/>
          <w:szCs w:val="28"/>
          <w:lang w:eastAsia="en-US"/>
        </w:rPr>
        <w:t xml:space="preserve"> світової війни</w:t>
      </w:r>
      <w:r w:rsidR="00453FAA" w:rsidRPr="00133E79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="00DC599C">
        <w:rPr>
          <w:rFonts w:eastAsiaTheme="minorHAnsi"/>
          <w:color w:val="auto"/>
          <w:w w:val="100"/>
          <w:szCs w:val="28"/>
          <w:lang w:eastAsia="en-US"/>
        </w:rPr>
        <w:t>(</w:t>
      </w:r>
      <w:r w:rsidR="00453FAA" w:rsidRPr="00133E79">
        <w:rPr>
          <w:rFonts w:eastAsiaTheme="minorHAnsi"/>
          <w:color w:val="auto"/>
          <w:w w:val="100"/>
          <w:szCs w:val="28"/>
          <w:lang w:eastAsia="en-US"/>
        </w:rPr>
        <w:t>с</w:t>
      </w:r>
      <w:r w:rsidR="0065171E" w:rsidRPr="00133E79">
        <w:rPr>
          <w:rFonts w:eastAsiaTheme="minorHAnsi"/>
          <w:color w:val="auto"/>
          <w:w w:val="100"/>
          <w:szCs w:val="28"/>
          <w:lang w:eastAsia="en-US"/>
        </w:rPr>
        <w:t>мт Ладан</w:t>
      </w:r>
      <w:r w:rsidR="00DC599C">
        <w:rPr>
          <w:rFonts w:eastAsiaTheme="minorHAnsi"/>
          <w:color w:val="auto"/>
          <w:w w:val="100"/>
          <w:szCs w:val="28"/>
          <w:lang w:eastAsia="en-US"/>
        </w:rPr>
        <w:t>)</w:t>
      </w:r>
      <w:r w:rsidRPr="00133E79">
        <w:rPr>
          <w:rFonts w:eastAsiaTheme="minorHAnsi"/>
          <w:color w:val="auto"/>
          <w:w w:val="100"/>
          <w:szCs w:val="28"/>
          <w:lang w:eastAsia="en-US"/>
        </w:rPr>
        <w:t>.</w:t>
      </w:r>
    </w:p>
    <w:p w:rsidR="00DC599C" w:rsidRDefault="00DC599C" w:rsidP="00DC599C">
      <w:pPr>
        <w:pStyle w:val="a7"/>
        <w:spacing w:before="120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2. </w:t>
      </w:r>
      <w:r w:rsidR="00E7630B" w:rsidRPr="00DC599C">
        <w:rPr>
          <w:rFonts w:eastAsiaTheme="minorHAnsi"/>
          <w:color w:val="auto"/>
          <w:w w:val="100"/>
          <w:szCs w:val="28"/>
          <w:lang w:eastAsia="en-US"/>
        </w:rPr>
        <w:t xml:space="preserve">Затвердити кошторис видатків 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>на фінансування вищезазначеного заходу</w:t>
      </w:r>
      <w:r w:rsidR="00E7630B" w:rsidRPr="00DC599C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>(додається)</w:t>
      </w:r>
      <w:r w:rsidR="007C4FE5" w:rsidRPr="00DC599C">
        <w:rPr>
          <w:rFonts w:eastAsiaTheme="minorHAnsi"/>
          <w:color w:val="auto"/>
          <w:w w:val="100"/>
          <w:szCs w:val="28"/>
          <w:lang w:eastAsia="en-US"/>
        </w:rPr>
        <w:t>.</w:t>
      </w:r>
    </w:p>
    <w:p w:rsidR="00DC599C" w:rsidRDefault="00DC599C" w:rsidP="00DC599C">
      <w:pPr>
        <w:pStyle w:val="a7"/>
        <w:spacing w:before="120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3. </w:t>
      </w:r>
      <w:r w:rsidR="00E7630B" w:rsidRPr="00DC599C">
        <w:rPr>
          <w:rFonts w:eastAsiaTheme="minorHAnsi"/>
          <w:color w:val="auto"/>
          <w:w w:val="100"/>
          <w:szCs w:val="28"/>
          <w:lang w:eastAsia="en-US"/>
        </w:rPr>
        <w:t xml:space="preserve">Фінансове управління райдержадміністрації 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>з</w:t>
      </w:r>
      <w:r w:rsidR="007926F8" w:rsidRPr="007926F8">
        <w:rPr>
          <w:rFonts w:eastAsiaTheme="minorHAnsi"/>
          <w:color w:val="auto"/>
          <w:w w:val="100"/>
          <w:szCs w:val="28"/>
          <w:lang w:eastAsia="en-US"/>
        </w:rPr>
        <w:t xml:space="preserve">абезпечити фінансування видатків, пов’язаних з проведенням вищезазначеного заходу, відповідно до  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 xml:space="preserve">затвердженого </w:t>
      </w:r>
      <w:r w:rsidR="007926F8" w:rsidRPr="007926F8">
        <w:rPr>
          <w:rFonts w:eastAsiaTheme="minorHAnsi"/>
          <w:color w:val="auto"/>
          <w:w w:val="100"/>
          <w:szCs w:val="28"/>
          <w:lang w:eastAsia="en-US"/>
        </w:rPr>
        <w:t>кошторису за рахунок коштів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>, передбачених у районному бюджеті на 2020 рік райдержадміністрації на виконання «Районної п</w:t>
      </w:r>
      <w:r w:rsidR="007926F8" w:rsidRPr="007926F8">
        <w:rPr>
          <w:rFonts w:eastAsiaTheme="minorHAnsi"/>
          <w:color w:val="auto"/>
          <w:w w:val="100"/>
          <w:szCs w:val="28"/>
          <w:lang w:eastAsia="en-US"/>
        </w:rPr>
        <w:t xml:space="preserve">рограми відзначення державних та професійних свят, 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>фінансового забезпечення ефективного виконання депутатських повноважень, представницьких функцій та інших видатків на 2018-2020 роки»</w:t>
      </w:r>
      <w:bookmarkStart w:id="0" w:name="_GoBack"/>
      <w:bookmarkEnd w:id="0"/>
      <w:r w:rsidR="007926F8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="00E7630B" w:rsidRPr="00DC599C">
        <w:rPr>
          <w:rFonts w:eastAsiaTheme="minorHAnsi"/>
          <w:color w:val="auto"/>
          <w:w w:val="100"/>
          <w:szCs w:val="28"/>
          <w:lang w:eastAsia="en-US"/>
        </w:rPr>
        <w:t>по КПКВК МБ 0210180 «Інша діяльність у сфері державного управління»</w:t>
      </w:r>
      <w:r w:rsidR="007926F8">
        <w:rPr>
          <w:rFonts w:eastAsiaTheme="minorHAnsi"/>
          <w:color w:val="auto"/>
          <w:w w:val="100"/>
          <w:szCs w:val="28"/>
          <w:lang w:eastAsia="en-US"/>
        </w:rPr>
        <w:t xml:space="preserve">, </w:t>
      </w:r>
      <w:r w:rsidR="00E7630B" w:rsidRPr="00DC599C">
        <w:rPr>
          <w:rFonts w:eastAsiaTheme="minorHAnsi"/>
          <w:color w:val="auto"/>
          <w:w w:val="100"/>
          <w:szCs w:val="28"/>
          <w:lang w:eastAsia="en-US"/>
        </w:rPr>
        <w:t>КЕКВ 2210</w:t>
      </w:r>
      <w:r w:rsidR="007C4FE5" w:rsidRPr="00DC599C">
        <w:rPr>
          <w:rFonts w:eastAsiaTheme="minorHAnsi"/>
          <w:color w:val="auto"/>
          <w:w w:val="100"/>
          <w:szCs w:val="28"/>
          <w:lang w:eastAsia="en-US"/>
        </w:rPr>
        <w:t xml:space="preserve">.  </w:t>
      </w:r>
    </w:p>
    <w:p w:rsidR="00E7630B" w:rsidRPr="00133E79" w:rsidRDefault="00DC599C" w:rsidP="00DC599C">
      <w:pPr>
        <w:pStyle w:val="a7"/>
        <w:spacing w:before="120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4. </w:t>
      </w:r>
      <w:r w:rsidR="00E7630B" w:rsidRPr="00133E79">
        <w:rPr>
          <w:rFonts w:eastAsiaTheme="minorHAnsi"/>
          <w:color w:val="auto"/>
          <w:w w:val="100"/>
          <w:szCs w:val="28"/>
          <w:lang w:eastAsia="en-US"/>
        </w:rPr>
        <w:t>Контроль за виконанням розпорядження покласти на керівника апарату райдержадміністрації.</w:t>
      </w:r>
    </w:p>
    <w:p w:rsidR="00BB7A9E" w:rsidRPr="00133E79" w:rsidRDefault="00BB7A9E" w:rsidP="00BB7A9E">
      <w:pPr>
        <w:pStyle w:val="a7"/>
        <w:rPr>
          <w:rFonts w:eastAsiaTheme="minorHAnsi"/>
          <w:color w:val="auto"/>
          <w:w w:val="100"/>
          <w:szCs w:val="28"/>
          <w:lang w:eastAsia="en-US"/>
        </w:rPr>
      </w:pPr>
    </w:p>
    <w:p w:rsidR="00BB7A9E" w:rsidRPr="00133E79" w:rsidRDefault="00BB7A9E" w:rsidP="00BB7A9E">
      <w:pPr>
        <w:pStyle w:val="a7"/>
        <w:spacing w:after="160" w:line="259" w:lineRule="auto"/>
        <w:ind w:left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133E79" w:rsidRDefault="00DC599C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В. о. г</w:t>
      </w:r>
      <w:r w:rsidR="00E7630B" w:rsidRPr="00133E79">
        <w:rPr>
          <w:rFonts w:eastAsiaTheme="minorHAnsi"/>
          <w:color w:val="auto"/>
          <w:w w:val="100"/>
          <w:szCs w:val="28"/>
          <w:lang w:eastAsia="en-US"/>
        </w:rPr>
        <w:t>олов</w:t>
      </w:r>
      <w:r>
        <w:rPr>
          <w:rFonts w:eastAsiaTheme="minorHAnsi"/>
          <w:color w:val="auto"/>
          <w:w w:val="100"/>
          <w:szCs w:val="28"/>
          <w:lang w:eastAsia="en-US"/>
        </w:rPr>
        <w:t>и</w:t>
      </w:r>
      <w:r w:rsidR="00E7630B" w:rsidRPr="00133E79"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                                            </w:t>
      </w:r>
      <w:r w:rsidR="00BB7A9E" w:rsidRPr="00133E79">
        <w:rPr>
          <w:rFonts w:eastAsiaTheme="minorHAnsi"/>
          <w:color w:val="auto"/>
          <w:w w:val="100"/>
          <w:szCs w:val="28"/>
          <w:lang w:eastAsia="en-US"/>
        </w:rPr>
        <w:t>Наталія БУТКО</w:t>
      </w:r>
      <w:r w:rsidR="00E7630B" w:rsidRPr="00133E79">
        <w:rPr>
          <w:rFonts w:eastAsiaTheme="minorHAnsi"/>
          <w:color w:val="auto"/>
          <w:w w:val="100"/>
          <w:szCs w:val="28"/>
          <w:lang w:eastAsia="en-US"/>
        </w:rPr>
        <w:t xml:space="preserve"> </w:t>
      </w:r>
    </w:p>
    <w:p w:rsidR="00DC599C" w:rsidRDefault="00DC599C">
      <w:pPr>
        <w:spacing w:after="160" w:line="259" w:lineRule="auto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lastRenderedPageBreak/>
        <w:br w:type="page"/>
      </w:r>
    </w:p>
    <w:p w:rsidR="00DC599C" w:rsidRDefault="00E7630B" w:rsidP="00DC599C">
      <w:pPr>
        <w:ind w:left="5670" w:right="-1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Додаток </w:t>
      </w:r>
    </w:p>
    <w:p w:rsidR="00E7630B" w:rsidRPr="007C4FE5" w:rsidRDefault="00E7630B" w:rsidP="00DC599C">
      <w:pPr>
        <w:ind w:left="5670" w:right="-1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до розпорядження голови</w:t>
      </w:r>
    </w:p>
    <w:p w:rsidR="00E7630B" w:rsidRPr="007C4FE5" w:rsidRDefault="00E7630B" w:rsidP="00DC599C">
      <w:pPr>
        <w:ind w:left="5670" w:right="-1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райдержадміністрації</w:t>
      </w:r>
    </w:p>
    <w:p w:rsidR="00E7630B" w:rsidRPr="007C4FE5" w:rsidRDefault="00133E79" w:rsidP="00DC599C">
      <w:pPr>
        <w:ind w:left="5670" w:right="-1"/>
        <w:rPr>
          <w:rFonts w:eastAsiaTheme="minorHAnsi"/>
          <w:color w:val="auto"/>
          <w:w w:val="100"/>
          <w:szCs w:val="28"/>
          <w:lang w:eastAsia="en-US"/>
        </w:rPr>
      </w:pPr>
      <w:r w:rsidRPr="00133E79">
        <w:rPr>
          <w:rFonts w:eastAsiaTheme="minorHAnsi"/>
          <w:color w:val="auto"/>
          <w:w w:val="100"/>
          <w:szCs w:val="28"/>
          <w:u w:val="single"/>
          <w:lang w:eastAsia="en-US"/>
        </w:rPr>
        <w:t>16 жовтня</w:t>
      </w:r>
      <w:r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20</w:t>
      </w:r>
      <w:r w:rsidR="00BB7A9E">
        <w:rPr>
          <w:rFonts w:eastAsiaTheme="minorHAnsi"/>
          <w:color w:val="auto"/>
          <w:w w:val="100"/>
          <w:szCs w:val="28"/>
          <w:lang w:eastAsia="en-US"/>
        </w:rPr>
        <w:t xml:space="preserve">20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року № _</w:t>
      </w:r>
      <w:r>
        <w:rPr>
          <w:rFonts w:eastAsiaTheme="minorHAnsi"/>
          <w:color w:val="auto"/>
          <w:w w:val="100"/>
          <w:szCs w:val="28"/>
          <w:u w:val="single"/>
          <w:lang w:eastAsia="en-US"/>
        </w:rPr>
        <w:t>314</w:t>
      </w:r>
    </w:p>
    <w:p w:rsidR="00E7630B" w:rsidRPr="007C4FE5" w:rsidRDefault="00E7630B" w:rsidP="00DC599C">
      <w:pPr>
        <w:spacing w:after="160" w:line="259" w:lineRule="auto"/>
        <w:ind w:left="5670" w:right="-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D010C7" w:rsidRDefault="00E7630B" w:rsidP="00D010C7">
      <w:pPr>
        <w:jc w:val="center"/>
        <w:rPr>
          <w:rFonts w:eastAsiaTheme="minorHAnsi"/>
          <w:b/>
          <w:color w:val="auto"/>
          <w:w w:val="100"/>
          <w:szCs w:val="28"/>
          <w:lang w:eastAsia="en-US"/>
        </w:rPr>
      </w:pPr>
      <w:r w:rsidRPr="00D010C7">
        <w:rPr>
          <w:rFonts w:eastAsiaTheme="minorHAnsi"/>
          <w:b/>
          <w:color w:val="auto"/>
          <w:w w:val="100"/>
          <w:szCs w:val="28"/>
          <w:lang w:eastAsia="en-US"/>
        </w:rPr>
        <w:t>КОШТОРИС</w:t>
      </w:r>
    </w:p>
    <w:p w:rsidR="00E7630B" w:rsidRPr="007C4FE5" w:rsidRDefault="00E7630B" w:rsidP="00D010C7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видатків на забезпечення проведення заход</w:t>
      </w:r>
      <w:r w:rsidR="00DC599C">
        <w:rPr>
          <w:rFonts w:eastAsiaTheme="minorHAnsi"/>
          <w:color w:val="auto"/>
          <w:w w:val="100"/>
          <w:szCs w:val="28"/>
          <w:lang w:eastAsia="en-US"/>
        </w:rPr>
        <w:t>і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в з нагоди</w:t>
      </w:r>
    </w:p>
    <w:p w:rsidR="00E7630B" w:rsidRPr="007C4FE5" w:rsidRDefault="00AF7B72" w:rsidP="00D010C7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7</w:t>
      </w:r>
      <w:r w:rsidR="00133E79">
        <w:rPr>
          <w:rFonts w:eastAsiaTheme="minorHAnsi"/>
          <w:color w:val="auto"/>
          <w:w w:val="100"/>
          <w:szCs w:val="28"/>
          <w:lang w:eastAsia="en-US"/>
        </w:rPr>
        <w:t>6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-ої річниці  ви</w:t>
      </w:r>
      <w:r w:rsidR="00133E79">
        <w:rPr>
          <w:rFonts w:eastAsiaTheme="minorHAnsi"/>
          <w:color w:val="auto"/>
          <w:w w:val="100"/>
          <w:szCs w:val="28"/>
          <w:lang w:eastAsia="en-US"/>
        </w:rPr>
        <w:t>гна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ння </w:t>
      </w:r>
      <w:r w:rsidR="00133E79">
        <w:rPr>
          <w:rFonts w:eastAsiaTheme="minorHAnsi"/>
          <w:color w:val="auto"/>
          <w:w w:val="100"/>
          <w:szCs w:val="28"/>
          <w:lang w:eastAsia="en-US"/>
        </w:rPr>
        <w:t xml:space="preserve">з </w:t>
      </w:r>
      <w:r w:rsidR="00453FAA">
        <w:rPr>
          <w:rFonts w:eastAsiaTheme="minorHAnsi"/>
          <w:color w:val="auto"/>
          <w:w w:val="100"/>
          <w:szCs w:val="28"/>
          <w:lang w:eastAsia="en-US"/>
        </w:rPr>
        <w:t>України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нацистських окупантів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(грн)</w:t>
      </w: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1. Квіткова продукція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="00453FAA">
        <w:rPr>
          <w:rFonts w:eastAsiaTheme="minorHAnsi"/>
          <w:color w:val="auto"/>
          <w:w w:val="100"/>
          <w:szCs w:val="28"/>
          <w:lang w:eastAsia="en-US"/>
        </w:rPr>
        <w:t>1</w:t>
      </w:r>
      <w:r w:rsidR="00133E79">
        <w:rPr>
          <w:rFonts w:eastAsiaTheme="minorHAnsi"/>
          <w:color w:val="auto"/>
          <w:w w:val="100"/>
          <w:szCs w:val="28"/>
          <w:lang w:eastAsia="en-US"/>
        </w:rPr>
        <w:t>3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(продукція рослинництва, у тому числі тепличного, 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Код ДК 021:2015 </w:t>
      </w:r>
      <w:r w:rsidRPr="007C4FE5">
        <w:rPr>
          <w:rFonts w:eastAsiaTheme="minorHAnsi"/>
          <w:iCs/>
          <w:color w:val="auto"/>
          <w:w w:val="100"/>
          <w:szCs w:val="28"/>
          <w:lang w:eastAsia="en-US"/>
        </w:rPr>
        <w:t>03120000-8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 )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Всього: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="00453FAA">
        <w:rPr>
          <w:rFonts w:eastAsiaTheme="minorHAnsi"/>
          <w:color w:val="auto"/>
          <w:w w:val="100"/>
          <w:szCs w:val="28"/>
          <w:lang w:eastAsia="en-US"/>
        </w:rPr>
        <w:t>1</w:t>
      </w:r>
      <w:r w:rsidR="00133E79">
        <w:rPr>
          <w:rFonts w:eastAsiaTheme="minorHAnsi"/>
          <w:color w:val="auto"/>
          <w:w w:val="100"/>
          <w:szCs w:val="28"/>
          <w:lang w:eastAsia="en-US"/>
        </w:rPr>
        <w:t>3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E7630B" w:rsidRPr="007C4FE5" w:rsidTr="00DC599C">
        <w:tc>
          <w:tcPr>
            <w:tcW w:w="4839" w:type="dxa"/>
            <w:shd w:val="clear" w:color="auto" w:fill="auto"/>
          </w:tcPr>
          <w:p w:rsidR="00E7630B" w:rsidRPr="007C4FE5" w:rsidRDefault="00E7630B" w:rsidP="00133E79">
            <w:pPr>
              <w:spacing w:after="160" w:line="259" w:lineRule="auto"/>
              <w:jc w:val="both"/>
              <w:rPr>
                <w:rFonts w:eastAsiaTheme="minorHAnsi"/>
                <w:color w:val="auto"/>
                <w:w w:val="100"/>
                <w:szCs w:val="28"/>
                <w:lang w:eastAsia="en-US"/>
              </w:rPr>
            </w:pP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 xml:space="preserve">Начальник відділу </w:t>
            </w:r>
            <w:r w:rsidR="00133E79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>документообігу</w:t>
            </w: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>, контролю</w:t>
            </w:r>
            <w:r w:rsidR="00133E79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>,</w:t>
            </w: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 xml:space="preserve"> інформаційної діяльності</w:t>
            </w:r>
            <w:r w:rsidR="00133E79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 xml:space="preserve"> та звернень громадян</w:t>
            </w: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 xml:space="preserve"> апарату райдержадміністрації </w:t>
            </w:r>
          </w:p>
        </w:tc>
        <w:tc>
          <w:tcPr>
            <w:tcW w:w="1945" w:type="dxa"/>
            <w:shd w:val="clear" w:color="auto" w:fill="auto"/>
          </w:tcPr>
          <w:p w:rsidR="00E7630B" w:rsidRPr="007C4FE5" w:rsidRDefault="00E7630B" w:rsidP="00D010C7">
            <w:pPr>
              <w:spacing w:after="160" w:line="259" w:lineRule="auto"/>
              <w:jc w:val="both"/>
              <w:rPr>
                <w:rFonts w:eastAsiaTheme="minorHAnsi"/>
                <w:color w:val="auto"/>
                <w:w w:val="100"/>
                <w:szCs w:val="28"/>
                <w:lang w:eastAsia="en-US"/>
              </w:rPr>
            </w:pPr>
          </w:p>
        </w:tc>
        <w:tc>
          <w:tcPr>
            <w:tcW w:w="2854" w:type="dxa"/>
            <w:shd w:val="clear" w:color="auto" w:fill="auto"/>
          </w:tcPr>
          <w:p w:rsidR="00E7630B" w:rsidRDefault="00E7630B" w:rsidP="00D010C7">
            <w:pPr>
              <w:spacing w:after="160" w:line="259" w:lineRule="auto"/>
              <w:jc w:val="both"/>
              <w:rPr>
                <w:rFonts w:eastAsiaTheme="minorHAnsi"/>
                <w:color w:val="auto"/>
                <w:w w:val="100"/>
                <w:szCs w:val="28"/>
                <w:lang w:eastAsia="en-US"/>
              </w:rPr>
            </w:pPr>
          </w:p>
          <w:p w:rsidR="00133E79" w:rsidRPr="007C4FE5" w:rsidRDefault="00133E79" w:rsidP="00D010C7">
            <w:pPr>
              <w:spacing w:after="160" w:line="259" w:lineRule="auto"/>
              <w:jc w:val="both"/>
              <w:rPr>
                <w:rFonts w:eastAsiaTheme="minorHAnsi"/>
                <w:color w:val="auto"/>
                <w:w w:val="100"/>
                <w:szCs w:val="28"/>
                <w:lang w:eastAsia="en-US"/>
              </w:rPr>
            </w:pPr>
          </w:p>
          <w:p w:rsidR="00E7630B" w:rsidRPr="007C4FE5" w:rsidRDefault="00E7630B" w:rsidP="00D010C7">
            <w:pPr>
              <w:spacing w:after="160" w:line="259" w:lineRule="auto"/>
              <w:jc w:val="both"/>
              <w:rPr>
                <w:rFonts w:eastAsiaTheme="minorHAnsi"/>
                <w:color w:val="auto"/>
                <w:w w:val="100"/>
                <w:szCs w:val="28"/>
                <w:lang w:eastAsia="en-US"/>
              </w:rPr>
            </w:pP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>Т</w:t>
            </w:r>
            <w:r w:rsidR="008E7FB0"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>етяна</w:t>
            </w:r>
            <w:r w:rsidRPr="007C4FE5">
              <w:rPr>
                <w:rFonts w:eastAsiaTheme="minorHAnsi"/>
                <w:color w:val="auto"/>
                <w:w w:val="100"/>
                <w:szCs w:val="28"/>
                <w:lang w:eastAsia="en-US"/>
              </w:rPr>
              <w:t xml:space="preserve"> МИРВОДА</w:t>
            </w:r>
          </w:p>
        </w:tc>
      </w:tr>
    </w:tbl>
    <w:p w:rsidR="00E7630B" w:rsidRPr="00E51AED" w:rsidRDefault="00E7630B" w:rsidP="00D010C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eastAsia="en-US"/>
        </w:rPr>
      </w:pPr>
    </w:p>
    <w:p w:rsidR="00BD0331" w:rsidRPr="00E51AED" w:rsidRDefault="00BD0331" w:rsidP="00D010C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eastAsia="en-US"/>
        </w:rPr>
      </w:pPr>
    </w:p>
    <w:p w:rsidR="00A04DF3" w:rsidRPr="00E51AED" w:rsidRDefault="00A04DF3" w:rsidP="00D010C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eastAsia="en-US"/>
        </w:rPr>
      </w:pPr>
    </w:p>
    <w:p w:rsidR="003142D5" w:rsidRDefault="003142D5" w:rsidP="00D010C7">
      <w:pPr>
        <w:shd w:val="clear" w:color="auto" w:fill="FFFFFF"/>
        <w:spacing w:line="360" w:lineRule="atLeast"/>
        <w:jc w:val="both"/>
      </w:pPr>
    </w:p>
    <w:sectPr w:rsidR="003142D5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72C"/>
    <w:multiLevelType w:val="hybridMultilevel"/>
    <w:tmpl w:val="B9825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118"/>
    <w:multiLevelType w:val="hybridMultilevel"/>
    <w:tmpl w:val="B9825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1D"/>
    <w:multiLevelType w:val="hybridMultilevel"/>
    <w:tmpl w:val="6560A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1F3F"/>
    <w:multiLevelType w:val="hybridMultilevel"/>
    <w:tmpl w:val="C9567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33438"/>
    <w:multiLevelType w:val="hybridMultilevel"/>
    <w:tmpl w:val="E710D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115AC"/>
    <w:rsid w:val="00133E79"/>
    <w:rsid w:val="00217711"/>
    <w:rsid w:val="003142D5"/>
    <w:rsid w:val="00362D9F"/>
    <w:rsid w:val="004010BE"/>
    <w:rsid w:val="00453FAA"/>
    <w:rsid w:val="00484AA5"/>
    <w:rsid w:val="004C10F6"/>
    <w:rsid w:val="004F790D"/>
    <w:rsid w:val="00584319"/>
    <w:rsid w:val="0065171E"/>
    <w:rsid w:val="006B2C08"/>
    <w:rsid w:val="007926F8"/>
    <w:rsid w:val="007C4C17"/>
    <w:rsid w:val="007C4FE5"/>
    <w:rsid w:val="00854AAB"/>
    <w:rsid w:val="008E7FB0"/>
    <w:rsid w:val="00927E60"/>
    <w:rsid w:val="00951AF1"/>
    <w:rsid w:val="009D627D"/>
    <w:rsid w:val="00A04DF3"/>
    <w:rsid w:val="00AF7B72"/>
    <w:rsid w:val="00BB7A9E"/>
    <w:rsid w:val="00BD0331"/>
    <w:rsid w:val="00D010C7"/>
    <w:rsid w:val="00DB45C5"/>
    <w:rsid w:val="00DC599C"/>
    <w:rsid w:val="00DD2312"/>
    <w:rsid w:val="00E51AED"/>
    <w:rsid w:val="00E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E7630B"/>
  </w:style>
  <w:style w:type="character" w:customStyle="1" w:styleId="a3">
    <w:name w:val="Основний текст_"/>
    <w:link w:val="11"/>
    <w:locked/>
    <w:rsid w:val="00E7630B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3"/>
    <w:rsid w:val="00E7630B"/>
    <w:pPr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styleId="a4">
    <w:name w:val="Emphasis"/>
    <w:qFormat/>
    <w:rsid w:val="00E763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AE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1A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C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DB1C-FD2A-47B9-ADFA-F3737D7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2020-10-19T06:46:00Z</cp:lastPrinted>
  <dcterms:created xsi:type="dcterms:W3CDTF">2020-10-19T06:50:00Z</dcterms:created>
  <dcterms:modified xsi:type="dcterms:W3CDTF">2020-10-19T06:50:00Z</dcterms:modified>
</cp:coreProperties>
</file>