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34" w:rsidRDefault="00866C34" w:rsidP="00866C34">
      <w:pPr>
        <w:shd w:val="clear" w:color="auto" w:fill="FFFFFF"/>
        <w:spacing w:line="360" w:lineRule="atLeast"/>
        <w:jc w:val="center"/>
        <w:rPr>
          <w:color w:val="auto"/>
          <w:szCs w:val="28"/>
        </w:rPr>
      </w:pPr>
      <w:r>
        <w:rPr>
          <w:noProof/>
          <w:szCs w:val="28"/>
          <w:lang w:eastAsia="uk-UA"/>
        </w:rPr>
        <mc:AlternateContent>
          <mc:Choice Requires="wps">
            <w:drawing>
              <wp:anchor distT="0" distB="0" distL="114300" distR="114300" simplePos="0" relativeHeight="251659264" behindDoc="0" locked="0" layoutInCell="1" allowOverlap="1" wp14:anchorId="73630082" wp14:editId="38177C07">
                <wp:simplePos x="0" y="0"/>
                <wp:positionH relativeFrom="column">
                  <wp:posOffset>0</wp:posOffset>
                </wp:positionH>
                <wp:positionV relativeFrom="paragraph">
                  <wp:posOffset>0</wp:posOffset>
                </wp:positionV>
                <wp:extent cx="635000" cy="635000"/>
                <wp:effectExtent l="19050" t="19050" r="12700" b="12700"/>
                <wp:wrapNone/>
                <wp:docPr id="3"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ABD10" id="AutoShap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I5IA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&#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pIyyOSACAABGBAAADgAAAAAAAAAAAAAAAAAuAgAAZHJzL2Uyb0RvYy54bWxQSwECLQAU&#10;AAYACAAAACEA640e+9gAAAAFAQAADwAAAAAAAAAAAAAAAAB6BAAAZHJzL2Rvd25yZXYueG1sUEsF&#10;BgAAAAAEAAQA8wAAAH8FAAAAAA==&#10;">
                <v:stroke joinstyle="round"/>
                <o:lock v:ext="edit" selection="t"/>
              </v:rect>
            </w:pict>
          </mc:Fallback>
        </mc:AlternateContent>
      </w:r>
      <w:r>
        <w:rPr>
          <w:noProof/>
          <w:szCs w:val="28"/>
          <w:lang w:eastAsia="uk-UA"/>
        </w:rPr>
        <w:drawing>
          <wp:inline distT="0" distB="0" distL="0" distR="0" wp14:anchorId="77FDFBAC" wp14:editId="65ACDB3C">
            <wp:extent cx="428625" cy="581025"/>
            <wp:effectExtent l="0" t="0" r="9525" b="9525"/>
            <wp:docPr id="4"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866C34" w:rsidRDefault="00866C34" w:rsidP="00866C34">
      <w:pPr>
        <w:pStyle w:val="113"/>
        <w:spacing w:before="120"/>
        <w:jc w:val="center"/>
        <w:rPr>
          <w:rFonts w:ascii="Times New Roman" w:hAnsi="Times New Roman" w:cs="Arial"/>
          <w:caps/>
          <w:color w:val="000000"/>
          <w:sz w:val="24"/>
          <w:szCs w:val="24"/>
          <w:lang w:val="uk-UA"/>
        </w:rPr>
      </w:pPr>
      <w:r>
        <w:rPr>
          <w:rFonts w:ascii="Times New Roman" w:hAnsi="Times New Roman" w:cs="Arial"/>
          <w:caps/>
          <w:color w:val="000000"/>
          <w:sz w:val="24"/>
          <w:szCs w:val="24"/>
          <w:lang w:val="uk-UA"/>
        </w:rPr>
        <w:t>Україна</w:t>
      </w:r>
    </w:p>
    <w:p w:rsidR="00866C34" w:rsidRDefault="00866C34" w:rsidP="00866C34">
      <w:pPr>
        <w:spacing w:before="180" w:after="360"/>
        <w:jc w:val="center"/>
        <w:rPr>
          <w:b/>
          <w:spacing w:val="20"/>
          <w:szCs w:val="28"/>
        </w:rPr>
      </w:pPr>
      <w:r>
        <w:rPr>
          <w:b/>
          <w:spacing w:val="20"/>
          <w:szCs w:val="28"/>
        </w:rPr>
        <w:t>ПРИЛУЦЬКА РАЙОННА ДЕРЖАВНА АДМІНІСТРАЦІЯ ПРИЛУЦЬКА РАЙОННА ВІЙСЬКОВА АДМІНІСТРАЦІЯ ЧЕРНІГІВСЬКОЇ ОБЛАСТІ</w:t>
      </w:r>
    </w:p>
    <w:p w:rsidR="00866C34" w:rsidRPr="00A42367" w:rsidRDefault="00866C34" w:rsidP="00866C34">
      <w:pPr>
        <w:jc w:val="center"/>
        <w:rPr>
          <w:b/>
          <w:bCs/>
          <w:caps/>
          <w:spacing w:val="40"/>
          <w:szCs w:val="28"/>
        </w:rPr>
      </w:pPr>
      <w:r w:rsidRPr="00A42367">
        <w:rPr>
          <w:b/>
          <w:bCs/>
          <w:caps/>
          <w:spacing w:val="40"/>
          <w:szCs w:val="28"/>
        </w:rPr>
        <w:t>РОЗПОРЯДЖЕННЯ</w:t>
      </w:r>
    </w:p>
    <w:p w:rsidR="00855EAD" w:rsidRDefault="00855EAD">
      <w:pPr>
        <w:jc w:val="center"/>
        <w:rPr>
          <w:b/>
          <w:bCs/>
          <w:caps/>
          <w:spacing w:val="100"/>
          <w:szCs w:val="28"/>
        </w:rPr>
      </w:pPr>
    </w:p>
    <w:p w:rsidR="00855EAD" w:rsidRDefault="00325CEC">
      <w:pPr>
        <w:framePr w:w="9746" w:hSpace="170" w:wrap="auto" w:vAnchor="text" w:hAnchor="page" w:x="1510" w:y="91"/>
        <w:spacing w:before="120"/>
        <w:rPr>
          <w:szCs w:val="28"/>
        </w:rPr>
      </w:pPr>
      <w:r>
        <w:rPr>
          <w:szCs w:val="28"/>
        </w:rPr>
        <w:tab/>
      </w:r>
    </w:p>
    <w:tbl>
      <w:tblPr>
        <w:tblpPr w:leftFromText="180" w:rightFromText="180" w:vertAnchor="text" w:horzAnchor="margin" w:tblpXSpec="center" w:tblpY="58"/>
        <w:tblW w:w="9579" w:type="dxa"/>
        <w:tblLayout w:type="fixed"/>
        <w:tblCellMar>
          <w:left w:w="28" w:type="dxa"/>
          <w:right w:w="28" w:type="dxa"/>
        </w:tblCellMar>
        <w:tblLook w:val="0000" w:firstRow="0" w:lastRow="0" w:firstColumn="0" w:lastColumn="0" w:noHBand="0" w:noVBand="0"/>
      </w:tblPr>
      <w:tblGrid>
        <w:gridCol w:w="583"/>
        <w:gridCol w:w="1747"/>
        <w:gridCol w:w="1455"/>
        <w:gridCol w:w="4484"/>
        <w:gridCol w:w="1310"/>
      </w:tblGrid>
      <w:tr w:rsidR="00855EAD" w:rsidTr="0012488B">
        <w:trPr>
          <w:trHeight w:hRule="exact" w:val="269"/>
        </w:trPr>
        <w:tc>
          <w:tcPr>
            <w:tcW w:w="583" w:type="dxa"/>
            <w:noWrap/>
            <w:vAlign w:val="bottom"/>
          </w:tcPr>
          <w:p w:rsidR="00855EAD" w:rsidRDefault="00325CEC" w:rsidP="0012488B">
            <w:pPr>
              <w:ind w:left="-23"/>
              <w:rPr>
                <w:szCs w:val="28"/>
              </w:rPr>
            </w:pPr>
            <w:r>
              <w:rPr>
                <w:szCs w:val="28"/>
              </w:rPr>
              <w:t>від</w:t>
            </w:r>
          </w:p>
        </w:tc>
        <w:tc>
          <w:tcPr>
            <w:tcW w:w="1747" w:type="dxa"/>
            <w:tcBorders>
              <w:bottom w:val="single" w:sz="4" w:space="0" w:color="auto"/>
            </w:tcBorders>
            <w:noWrap/>
            <w:vAlign w:val="bottom"/>
          </w:tcPr>
          <w:p w:rsidR="00855EAD" w:rsidRDefault="0012488B">
            <w:pPr>
              <w:jc w:val="center"/>
              <w:rPr>
                <w:szCs w:val="28"/>
              </w:rPr>
            </w:pPr>
            <w:r>
              <w:rPr>
                <w:szCs w:val="28"/>
              </w:rPr>
              <w:t>15 липня</w:t>
            </w:r>
          </w:p>
        </w:tc>
        <w:tc>
          <w:tcPr>
            <w:tcW w:w="1455" w:type="dxa"/>
            <w:noWrap/>
            <w:vAlign w:val="bottom"/>
          </w:tcPr>
          <w:p w:rsidR="00855EAD" w:rsidRDefault="00325CEC">
            <w:pPr>
              <w:jc w:val="both"/>
              <w:rPr>
                <w:szCs w:val="28"/>
              </w:rPr>
            </w:pPr>
            <w:r>
              <w:rPr>
                <w:szCs w:val="28"/>
              </w:rPr>
              <w:t>2022 р.</w:t>
            </w:r>
          </w:p>
        </w:tc>
        <w:tc>
          <w:tcPr>
            <w:tcW w:w="4484" w:type="dxa"/>
            <w:noWrap/>
            <w:vAlign w:val="bottom"/>
          </w:tcPr>
          <w:p w:rsidR="00855EAD" w:rsidRDefault="00325CEC" w:rsidP="0012488B">
            <w:pPr>
              <w:keepNext/>
              <w:spacing w:before="60" w:line="240" w:lineRule="exact"/>
              <w:ind w:right="-29"/>
              <w:jc w:val="center"/>
              <w:outlineLvl w:val="0"/>
              <w:rPr>
                <w:szCs w:val="28"/>
              </w:rPr>
            </w:pPr>
            <w:r>
              <w:rPr>
                <w:szCs w:val="28"/>
              </w:rPr>
              <w:t>Прилуки</w:t>
            </w:r>
            <w:r>
              <w:rPr>
                <w:szCs w:val="28"/>
              </w:rPr>
              <w:tab/>
            </w:r>
            <w:r>
              <w:rPr>
                <w:szCs w:val="28"/>
              </w:rPr>
              <w:tab/>
            </w:r>
            <w:r>
              <w:rPr>
                <w:szCs w:val="28"/>
              </w:rPr>
              <w:tab/>
              <w:t xml:space="preserve">      №</w:t>
            </w:r>
          </w:p>
        </w:tc>
        <w:tc>
          <w:tcPr>
            <w:tcW w:w="1310" w:type="dxa"/>
            <w:tcBorders>
              <w:bottom w:val="single" w:sz="4" w:space="0" w:color="auto"/>
            </w:tcBorders>
            <w:noWrap/>
            <w:vAlign w:val="bottom"/>
          </w:tcPr>
          <w:p w:rsidR="00855EAD" w:rsidRDefault="0012488B">
            <w:pPr>
              <w:jc w:val="center"/>
              <w:rPr>
                <w:szCs w:val="28"/>
              </w:rPr>
            </w:pPr>
            <w:r>
              <w:rPr>
                <w:szCs w:val="28"/>
              </w:rPr>
              <w:t>106</w:t>
            </w:r>
          </w:p>
        </w:tc>
      </w:tr>
    </w:tbl>
    <w:tbl>
      <w:tblPr>
        <w:tblW w:w="0" w:type="auto"/>
        <w:tblLayout w:type="fixed"/>
        <w:tblLook w:val="0000" w:firstRow="0" w:lastRow="0" w:firstColumn="0" w:lastColumn="0" w:noHBand="0" w:noVBand="0"/>
      </w:tblPr>
      <w:tblGrid>
        <w:gridCol w:w="6096"/>
      </w:tblGrid>
      <w:tr w:rsidR="001B7344" w:rsidRPr="00F16E0E" w:rsidTr="001B7344">
        <w:trPr>
          <w:trHeight w:val="1829"/>
        </w:trPr>
        <w:tc>
          <w:tcPr>
            <w:tcW w:w="6096" w:type="dxa"/>
          </w:tcPr>
          <w:p w:rsidR="00B8137A" w:rsidRDefault="00B8137A" w:rsidP="00BF77CD">
            <w:pPr>
              <w:rPr>
                <w:b/>
                <w:i/>
                <w:szCs w:val="28"/>
              </w:rPr>
            </w:pPr>
          </w:p>
          <w:p w:rsidR="00B8137A" w:rsidRDefault="00B8137A" w:rsidP="00BF77CD">
            <w:pPr>
              <w:rPr>
                <w:b/>
                <w:i/>
                <w:szCs w:val="28"/>
              </w:rPr>
            </w:pPr>
          </w:p>
          <w:p w:rsidR="001B7344" w:rsidRDefault="001B7344" w:rsidP="00BF77CD">
            <w:pPr>
              <w:rPr>
                <w:b/>
                <w:i/>
                <w:szCs w:val="28"/>
              </w:rPr>
            </w:pPr>
            <w:r>
              <w:rPr>
                <w:b/>
                <w:i/>
                <w:szCs w:val="28"/>
              </w:rPr>
              <w:t xml:space="preserve">Про затвердження Інструкції про порядок </w:t>
            </w:r>
            <w:r w:rsidRPr="00F4601D">
              <w:rPr>
                <w:b/>
                <w:i/>
                <w:szCs w:val="28"/>
              </w:rPr>
              <w:t xml:space="preserve">ведення </w:t>
            </w:r>
            <w:r>
              <w:rPr>
                <w:b/>
                <w:i/>
                <w:szCs w:val="28"/>
              </w:rPr>
              <w:t>обліку, зберігання</w:t>
            </w:r>
            <w:r w:rsidRPr="00F4601D">
              <w:rPr>
                <w:b/>
                <w:i/>
                <w:szCs w:val="28"/>
              </w:rPr>
              <w:t xml:space="preserve">, </w:t>
            </w:r>
            <w:r>
              <w:rPr>
                <w:b/>
                <w:i/>
                <w:szCs w:val="28"/>
              </w:rPr>
              <w:t>використання і знищення документів та інших матеріальних носіїв інформації, що містять службову інформацію</w:t>
            </w:r>
          </w:p>
          <w:p w:rsidR="001B7344" w:rsidRPr="0012488B" w:rsidRDefault="001B7344" w:rsidP="00BF77CD">
            <w:pPr>
              <w:rPr>
                <w:b/>
                <w:i/>
                <w:szCs w:val="28"/>
              </w:rPr>
            </w:pPr>
          </w:p>
          <w:p w:rsidR="00B8137A" w:rsidRPr="0012488B" w:rsidRDefault="00B8137A" w:rsidP="00BF77CD">
            <w:pPr>
              <w:rPr>
                <w:b/>
                <w:i/>
                <w:szCs w:val="28"/>
              </w:rPr>
            </w:pPr>
          </w:p>
          <w:p w:rsidR="00B8137A" w:rsidRPr="00DA1B6B" w:rsidRDefault="00B8137A" w:rsidP="00BF77CD">
            <w:pPr>
              <w:rPr>
                <w:b/>
                <w:i/>
                <w:sz w:val="16"/>
                <w:szCs w:val="16"/>
              </w:rPr>
            </w:pPr>
          </w:p>
        </w:tc>
      </w:tr>
    </w:tbl>
    <w:p w:rsidR="00D90F58" w:rsidRDefault="00E42062" w:rsidP="00D90F58">
      <w:pPr>
        <w:spacing w:after="120"/>
        <w:ind w:firstLine="567"/>
        <w:jc w:val="both"/>
        <w:rPr>
          <w:szCs w:val="28"/>
        </w:rPr>
      </w:pPr>
      <w:r>
        <w:rPr>
          <w:szCs w:val="28"/>
        </w:rPr>
        <w:t xml:space="preserve"> </w:t>
      </w:r>
      <w:bookmarkStart w:id="0" w:name="_GoBack"/>
      <w:bookmarkEnd w:id="0"/>
      <w:r w:rsidR="001B7344" w:rsidRPr="00AA2A0E">
        <w:rPr>
          <w:szCs w:val="28"/>
        </w:rPr>
        <w:t xml:space="preserve">Відповідно до статей 6, 41 Закону України </w:t>
      </w:r>
      <w:r w:rsidR="001B7344">
        <w:rPr>
          <w:szCs w:val="28"/>
        </w:rPr>
        <w:t>«</w:t>
      </w:r>
      <w:r w:rsidR="001B7344" w:rsidRPr="00AA2A0E">
        <w:rPr>
          <w:szCs w:val="28"/>
        </w:rPr>
        <w:t>Про</w:t>
      </w:r>
      <w:r w:rsidR="001B7344">
        <w:rPr>
          <w:szCs w:val="28"/>
        </w:rPr>
        <w:t xml:space="preserve"> місцеві державні адміністрації»</w:t>
      </w:r>
      <w:r w:rsidR="001B7344" w:rsidRPr="00AA2A0E">
        <w:rPr>
          <w:szCs w:val="28"/>
        </w:rPr>
        <w:t xml:space="preserve">, Закону України </w:t>
      </w:r>
      <w:r w:rsidR="001B7344">
        <w:rPr>
          <w:szCs w:val="28"/>
        </w:rPr>
        <w:t>«</w:t>
      </w:r>
      <w:r w:rsidR="001B7344" w:rsidRPr="00AA2A0E">
        <w:rPr>
          <w:szCs w:val="28"/>
        </w:rPr>
        <w:t>Про</w:t>
      </w:r>
      <w:r w:rsidR="001B7344">
        <w:rPr>
          <w:szCs w:val="28"/>
        </w:rPr>
        <w:t xml:space="preserve"> доступ до публічної інформації»</w:t>
      </w:r>
      <w:r w:rsidR="001B7344" w:rsidRPr="00AA2A0E">
        <w:rPr>
          <w:szCs w:val="28"/>
        </w:rPr>
        <w:t xml:space="preserve">, постанови Кабінету Міністрів України від 19 жовтня 2016 року № 736 </w:t>
      </w:r>
      <w:r w:rsidR="001B7344">
        <w:rPr>
          <w:szCs w:val="28"/>
        </w:rPr>
        <w:t>«</w:t>
      </w:r>
      <w:r w:rsidR="001B7344" w:rsidRPr="00AA2A0E">
        <w:rPr>
          <w:szCs w:val="28"/>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1B7344">
        <w:rPr>
          <w:szCs w:val="28"/>
        </w:rPr>
        <w:t>»</w:t>
      </w:r>
      <w:r w:rsidR="00D90F58">
        <w:rPr>
          <w:szCs w:val="28"/>
        </w:rPr>
        <w:t xml:space="preserve"> (зі змінами), розпорядження</w:t>
      </w:r>
      <w:r w:rsidR="001B7344">
        <w:rPr>
          <w:szCs w:val="28"/>
        </w:rPr>
        <w:t xml:space="preserve"> голови обласної державної адміністрації від 27 грудня 2016 року № 831 «Про затвердження Інструкції про порядок ведення обліку,</w:t>
      </w:r>
      <w:r w:rsidR="001B7344">
        <w:rPr>
          <w:b/>
          <w:i/>
          <w:szCs w:val="28"/>
        </w:rPr>
        <w:t xml:space="preserve"> </w:t>
      </w:r>
      <w:r w:rsidR="001B7344" w:rsidRPr="00FF2238">
        <w:rPr>
          <w:szCs w:val="28"/>
        </w:rPr>
        <w:t>зберігання, використання і знищення документів та інших матеріальних носіїв інформації, що містять службову інформацію</w:t>
      </w:r>
      <w:r w:rsidR="001B7344">
        <w:rPr>
          <w:szCs w:val="28"/>
        </w:rPr>
        <w:t xml:space="preserve">» </w:t>
      </w:r>
      <w:r w:rsidR="00BF77CD" w:rsidRPr="00BF77CD">
        <w:rPr>
          <w:szCs w:val="28"/>
        </w:rPr>
        <w:t xml:space="preserve">             </w:t>
      </w:r>
      <w:r w:rsidR="00D90F58">
        <w:rPr>
          <w:szCs w:val="28"/>
        </w:rPr>
        <w:t xml:space="preserve">(зі змінами, внесеними розпорядженнями голови обласної державної адміністрації від </w:t>
      </w:r>
      <w:r w:rsidR="001B7344">
        <w:rPr>
          <w:szCs w:val="28"/>
        </w:rPr>
        <w:t>14 грудня 2017 року № 670, від 25 квітня 2018 року № 228</w:t>
      </w:r>
      <w:r w:rsidR="00D90F58">
        <w:rPr>
          <w:szCs w:val="28"/>
        </w:rPr>
        <w:t>, від 16 жовтня 2019 року № 586)</w:t>
      </w:r>
      <w:r w:rsidR="001B7344" w:rsidRPr="00AA2A0E">
        <w:rPr>
          <w:szCs w:val="28"/>
        </w:rPr>
        <w:t xml:space="preserve"> та з метою визначення єдиних вимог до ведення обліку, зб</w:t>
      </w:r>
      <w:r w:rsidR="00D90F58">
        <w:rPr>
          <w:szCs w:val="28"/>
        </w:rPr>
        <w:t>ерігання, використання й</w:t>
      </w:r>
      <w:r w:rsidR="001B7344" w:rsidRPr="00AA2A0E">
        <w:rPr>
          <w:szCs w:val="28"/>
        </w:rPr>
        <w:t xml:space="preserve"> знищення документів та інших матеріальних носіїв інформації, що містять службову інформацію</w:t>
      </w:r>
      <w:r w:rsidR="001B7344">
        <w:rPr>
          <w:szCs w:val="28"/>
        </w:rPr>
        <w:t xml:space="preserve"> та приведення їх у відповідність до вимог чинного законодавства </w:t>
      </w:r>
    </w:p>
    <w:p w:rsidR="001B7344" w:rsidRPr="00AA2A0E" w:rsidRDefault="001B7344" w:rsidP="00D90F58">
      <w:pPr>
        <w:spacing w:after="120"/>
        <w:jc w:val="both"/>
        <w:rPr>
          <w:szCs w:val="28"/>
        </w:rPr>
      </w:pPr>
      <w:r w:rsidRPr="001B7344">
        <w:rPr>
          <w:b/>
          <w:spacing w:val="40"/>
          <w:szCs w:val="28"/>
        </w:rPr>
        <w:t>зобов’язую:</w:t>
      </w:r>
      <w:r w:rsidRPr="00AA2A0E">
        <w:rPr>
          <w:szCs w:val="28"/>
        </w:rPr>
        <w:t xml:space="preserve"> </w:t>
      </w:r>
    </w:p>
    <w:p w:rsidR="001B7344" w:rsidRPr="001B7344" w:rsidRDefault="001B7344" w:rsidP="001B7344">
      <w:pPr>
        <w:pStyle w:val="30"/>
        <w:shd w:val="clear" w:color="auto" w:fill="auto"/>
        <w:tabs>
          <w:tab w:val="left" w:pos="0"/>
          <w:tab w:val="left" w:pos="540"/>
        </w:tabs>
        <w:spacing w:after="120"/>
        <w:ind w:right="23"/>
        <w:jc w:val="both"/>
        <w:rPr>
          <w:rFonts w:ascii="Times New Roman" w:hAnsi="Times New Roman" w:cs="Times New Roman"/>
          <w:sz w:val="28"/>
          <w:szCs w:val="28"/>
        </w:rPr>
      </w:pPr>
      <w:r>
        <w:rPr>
          <w:sz w:val="28"/>
          <w:szCs w:val="28"/>
        </w:rPr>
        <w:tab/>
      </w:r>
      <w:r w:rsidRPr="001B7344">
        <w:rPr>
          <w:rFonts w:ascii="Times New Roman" w:hAnsi="Times New Roman" w:cs="Times New Roman"/>
          <w:sz w:val="28"/>
          <w:szCs w:val="28"/>
        </w:rPr>
        <w:t>1. Затвердити 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в районній державній адміністрації (далі – Інструкція), що додається.</w:t>
      </w:r>
    </w:p>
    <w:p w:rsidR="001B7344" w:rsidRPr="001B7344" w:rsidRDefault="001B7344" w:rsidP="001B7344">
      <w:pPr>
        <w:pStyle w:val="30"/>
        <w:shd w:val="clear" w:color="auto" w:fill="auto"/>
        <w:tabs>
          <w:tab w:val="left" w:pos="0"/>
          <w:tab w:val="left" w:pos="540"/>
        </w:tabs>
        <w:spacing w:after="120"/>
        <w:ind w:left="-3" w:right="20"/>
        <w:jc w:val="both"/>
        <w:rPr>
          <w:rFonts w:ascii="Times New Roman" w:hAnsi="Times New Roman" w:cs="Times New Roman"/>
          <w:sz w:val="28"/>
          <w:szCs w:val="28"/>
        </w:rPr>
      </w:pPr>
      <w:r w:rsidRPr="001B7344">
        <w:rPr>
          <w:rFonts w:ascii="Times New Roman" w:hAnsi="Times New Roman" w:cs="Times New Roman"/>
          <w:sz w:val="28"/>
          <w:szCs w:val="28"/>
        </w:rPr>
        <w:tab/>
      </w:r>
      <w:r w:rsidRPr="001B7344">
        <w:rPr>
          <w:rFonts w:ascii="Times New Roman" w:hAnsi="Times New Roman" w:cs="Times New Roman"/>
          <w:sz w:val="28"/>
          <w:szCs w:val="28"/>
        </w:rPr>
        <w:tab/>
        <w:t xml:space="preserve">2. Структурним підрозділам районної державної адміністрації та її </w:t>
      </w:r>
      <w:r w:rsidRPr="001B7344">
        <w:rPr>
          <w:rFonts w:ascii="Times New Roman" w:hAnsi="Times New Roman" w:cs="Times New Roman"/>
          <w:spacing w:val="-4"/>
          <w:sz w:val="28"/>
          <w:szCs w:val="28"/>
        </w:rPr>
        <w:t>апарату</w:t>
      </w:r>
      <w:r w:rsidRPr="001B7344">
        <w:rPr>
          <w:rFonts w:ascii="Times New Roman" w:hAnsi="Times New Roman" w:cs="Times New Roman"/>
          <w:sz w:val="28"/>
          <w:szCs w:val="28"/>
        </w:rPr>
        <w:t xml:space="preserve"> дотримуватись вимог зазначеної Інструкції.</w:t>
      </w:r>
    </w:p>
    <w:p w:rsidR="001B7344" w:rsidRPr="00073DA9" w:rsidRDefault="001B7344" w:rsidP="001B7344">
      <w:pPr>
        <w:spacing w:after="120"/>
        <w:ind w:firstLine="540"/>
        <w:jc w:val="both"/>
        <w:rPr>
          <w:szCs w:val="28"/>
        </w:rPr>
      </w:pPr>
      <w:r>
        <w:rPr>
          <w:szCs w:val="28"/>
        </w:rPr>
        <w:lastRenderedPageBreak/>
        <w:t xml:space="preserve">3. </w:t>
      </w:r>
      <w:r w:rsidRPr="00AA2A0E">
        <w:rPr>
          <w:szCs w:val="28"/>
        </w:rPr>
        <w:t>Визнати таким</w:t>
      </w:r>
      <w:r>
        <w:rPr>
          <w:szCs w:val="28"/>
        </w:rPr>
        <w:t>, що втратило</w:t>
      </w:r>
      <w:r w:rsidRPr="00AA2A0E">
        <w:rPr>
          <w:szCs w:val="28"/>
        </w:rPr>
        <w:t xml:space="preserve"> чинність, розпорядження голови </w:t>
      </w:r>
      <w:r>
        <w:rPr>
          <w:szCs w:val="28"/>
        </w:rPr>
        <w:t>район</w:t>
      </w:r>
      <w:r w:rsidRPr="00AA2A0E">
        <w:rPr>
          <w:szCs w:val="28"/>
        </w:rPr>
        <w:t xml:space="preserve">ної державної адміністрації від </w:t>
      </w:r>
      <w:r w:rsidR="00F811C8">
        <w:rPr>
          <w:szCs w:val="28"/>
        </w:rPr>
        <w:t xml:space="preserve">26 травня 2021 </w:t>
      </w:r>
      <w:r w:rsidRPr="00AA2A0E">
        <w:rPr>
          <w:szCs w:val="28"/>
        </w:rPr>
        <w:t>року № </w:t>
      </w:r>
      <w:r w:rsidR="00F811C8">
        <w:rPr>
          <w:szCs w:val="28"/>
        </w:rPr>
        <w:t>168</w:t>
      </w:r>
      <w:r>
        <w:rPr>
          <w:szCs w:val="28"/>
        </w:rPr>
        <w:t xml:space="preserve"> </w:t>
      </w:r>
      <w:r w:rsidRPr="00073DA9">
        <w:rPr>
          <w:szCs w:val="28"/>
        </w:rPr>
        <w:t>«</w:t>
      </w:r>
      <w:r w:rsidR="00743356" w:rsidRPr="00743356">
        <w:rPr>
          <w:szCs w:val="28"/>
        </w:rPr>
        <w:t>Про затвердження Інструкції про порядок ведення обліку, зберігання, використання і знищення документів та інших матеріальни</w:t>
      </w:r>
      <w:r w:rsidR="00877FCF">
        <w:rPr>
          <w:szCs w:val="28"/>
        </w:rPr>
        <w:t xml:space="preserve">х носіїв інформації, що містять </w:t>
      </w:r>
      <w:r w:rsidR="00743356" w:rsidRPr="00743356">
        <w:rPr>
          <w:szCs w:val="28"/>
        </w:rPr>
        <w:t>службову інформацію</w:t>
      </w:r>
      <w:r w:rsidR="00F811C8">
        <w:rPr>
          <w:szCs w:val="28"/>
        </w:rPr>
        <w:t>, в районній державній адміністрації</w:t>
      </w:r>
      <w:r w:rsidRPr="00073DA9">
        <w:rPr>
          <w:szCs w:val="28"/>
        </w:rPr>
        <w:t>».</w:t>
      </w:r>
    </w:p>
    <w:p w:rsidR="001B7344" w:rsidRPr="008120EF" w:rsidRDefault="001B7344" w:rsidP="001B7344">
      <w:pPr>
        <w:spacing w:after="120"/>
        <w:ind w:left="-23" w:firstLine="563"/>
        <w:jc w:val="both"/>
        <w:rPr>
          <w:szCs w:val="28"/>
        </w:rPr>
      </w:pPr>
      <w:r>
        <w:rPr>
          <w:szCs w:val="28"/>
        </w:rPr>
        <w:t xml:space="preserve">4. </w:t>
      </w:r>
      <w:r w:rsidRPr="008120EF">
        <w:rPr>
          <w:szCs w:val="28"/>
        </w:rPr>
        <w:t xml:space="preserve">Контроль за виконанням </w:t>
      </w:r>
      <w:r w:rsidR="00877FCF">
        <w:rPr>
          <w:szCs w:val="28"/>
        </w:rPr>
        <w:t xml:space="preserve">цього </w:t>
      </w:r>
      <w:r w:rsidRPr="008120EF">
        <w:rPr>
          <w:szCs w:val="28"/>
        </w:rPr>
        <w:t xml:space="preserve">розпорядження </w:t>
      </w:r>
      <w:r w:rsidR="0012488B">
        <w:rPr>
          <w:szCs w:val="28"/>
        </w:rPr>
        <w:t>залишаю за собою</w:t>
      </w:r>
      <w:r w:rsidRPr="008120EF">
        <w:rPr>
          <w:szCs w:val="28"/>
        </w:rPr>
        <w:t>.</w:t>
      </w:r>
    </w:p>
    <w:p w:rsidR="001B7344" w:rsidRDefault="001B7344" w:rsidP="001B7344">
      <w:pPr>
        <w:spacing w:after="120"/>
        <w:rPr>
          <w:b/>
          <w:i/>
          <w:szCs w:val="28"/>
        </w:rPr>
      </w:pPr>
    </w:p>
    <w:p w:rsidR="001B7344" w:rsidRDefault="001B7344" w:rsidP="001B7344">
      <w:pPr>
        <w:tabs>
          <w:tab w:val="left" w:pos="7020"/>
        </w:tabs>
        <w:rPr>
          <w:szCs w:val="28"/>
        </w:rPr>
      </w:pPr>
    </w:p>
    <w:p w:rsidR="001B7344" w:rsidRPr="00BF77CD" w:rsidRDefault="0012488B" w:rsidP="00BF77CD">
      <w:pPr>
        <w:tabs>
          <w:tab w:val="left" w:pos="7088"/>
        </w:tabs>
        <w:rPr>
          <w:szCs w:val="28"/>
        </w:rPr>
      </w:pPr>
      <w:r>
        <w:rPr>
          <w:szCs w:val="28"/>
        </w:rPr>
        <w:t>Начальник</w:t>
      </w:r>
      <w:r w:rsidR="00BF77CD">
        <w:rPr>
          <w:szCs w:val="28"/>
        </w:rPr>
        <w:tab/>
        <w:t>Володимир ЧЕРНОВ</w:t>
      </w:r>
    </w:p>
    <w:p w:rsidR="001B7344" w:rsidRPr="00073DA9" w:rsidRDefault="001B7344" w:rsidP="001B7344">
      <w:pPr>
        <w:rPr>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Default="001B7344" w:rsidP="001B7344">
      <w:pPr>
        <w:rPr>
          <w:b/>
          <w:i/>
          <w:szCs w:val="28"/>
        </w:rPr>
      </w:pPr>
    </w:p>
    <w:p w:rsidR="001B7344" w:rsidRPr="00035F1F" w:rsidRDefault="001B7344" w:rsidP="001B7344">
      <w:pPr>
        <w:rPr>
          <w:szCs w:val="28"/>
        </w:rPr>
      </w:pPr>
    </w:p>
    <w:p w:rsidR="001B7344" w:rsidRDefault="001B7344" w:rsidP="001B7344"/>
    <w:tbl>
      <w:tblPr>
        <w:tblW w:w="4335" w:type="dxa"/>
        <w:tblInd w:w="5133" w:type="dxa"/>
        <w:tblLook w:val="01E0" w:firstRow="1" w:lastRow="1" w:firstColumn="1" w:lastColumn="1" w:noHBand="0" w:noVBand="0"/>
      </w:tblPr>
      <w:tblGrid>
        <w:gridCol w:w="4335"/>
      </w:tblGrid>
      <w:tr w:rsidR="001B7344" w:rsidRPr="00AB0A5F" w:rsidTr="00BF77CD">
        <w:trPr>
          <w:trHeight w:val="1417"/>
        </w:trPr>
        <w:tc>
          <w:tcPr>
            <w:tcW w:w="4335" w:type="dxa"/>
          </w:tcPr>
          <w:p w:rsidR="001B7344" w:rsidRPr="009A1B04" w:rsidRDefault="001B7344" w:rsidP="00BF77CD">
            <w:pPr>
              <w:spacing w:line="360" w:lineRule="auto"/>
              <w:rPr>
                <w:smallCaps/>
                <w:sz w:val="16"/>
                <w:szCs w:val="16"/>
              </w:rPr>
            </w:pPr>
            <w:r w:rsidRPr="009A1B04">
              <w:rPr>
                <w:smallCaps/>
                <w:szCs w:val="28"/>
              </w:rPr>
              <w:lastRenderedPageBreak/>
              <w:t>ЗАТВЕРДЖЕНО</w:t>
            </w:r>
          </w:p>
          <w:p w:rsidR="001B7344" w:rsidRPr="009A1B04" w:rsidRDefault="00BF77CD" w:rsidP="009B3A9E">
            <w:pPr>
              <w:rPr>
                <w:szCs w:val="28"/>
              </w:rPr>
            </w:pPr>
            <w:r>
              <w:rPr>
                <w:szCs w:val="28"/>
              </w:rPr>
              <w:t>Р</w:t>
            </w:r>
            <w:r w:rsidR="0012488B">
              <w:rPr>
                <w:szCs w:val="28"/>
                <w:lang w:val="ru-RU"/>
              </w:rPr>
              <w:t>озпорядження начальника</w:t>
            </w:r>
            <w:r w:rsidR="001B7344" w:rsidRPr="009A1B04">
              <w:rPr>
                <w:szCs w:val="28"/>
              </w:rPr>
              <w:t xml:space="preserve"> </w:t>
            </w:r>
          </w:p>
          <w:p w:rsidR="001B7344" w:rsidRPr="009A1B04" w:rsidRDefault="00E9331A" w:rsidP="009B3A9E">
            <w:pPr>
              <w:spacing w:line="360" w:lineRule="auto"/>
              <w:rPr>
                <w:szCs w:val="28"/>
              </w:rPr>
            </w:pPr>
            <w:r>
              <w:rPr>
                <w:szCs w:val="28"/>
              </w:rPr>
              <w:t>районної військов</w:t>
            </w:r>
            <w:r w:rsidR="001B7344" w:rsidRPr="009A1B04">
              <w:rPr>
                <w:szCs w:val="28"/>
              </w:rPr>
              <w:t xml:space="preserve">ої </w:t>
            </w:r>
            <w:r w:rsidR="001B7344" w:rsidRPr="009A1B04">
              <w:rPr>
                <w:szCs w:val="28"/>
                <w:lang w:val="ru-RU"/>
              </w:rPr>
              <w:t xml:space="preserve">адміністрації </w:t>
            </w:r>
          </w:p>
          <w:p w:rsidR="001B7344" w:rsidRPr="00AB0A5F" w:rsidRDefault="001B7344" w:rsidP="009B3A9E">
            <w:pPr>
              <w:spacing w:after="120" w:line="360" w:lineRule="auto"/>
              <w:rPr>
                <w:szCs w:val="28"/>
              </w:rPr>
            </w:pPr>
            <w:r>
              <w:rPr>
                <w:szCs w:val="28"/>
              </w:rPr>
              <w:t xml:space="preserve">15 </w:t>
            </w:r>
            <w:r w:rsidR="007D57FA">
              <w:rPr>
                <w:szCs w:val="28"/>
              </w:rPr>
              <w:t>липня 2022</w:t>
            </w:r>
            <w:r w:rsidRPr="009A1B04">
              <w:rPr>
                <w:szCs w:val="28"/>
              </w:rPr>
              <w:t xml:space="preserve"> року №</w:t>
            </w:r>
            <w:r w:rsidR="007D57FA">
              <w:rPr>
                <w:szCs w:val="28"/>
              </w:rPr>
              <w:t xml:space="preserve"> </w:t>
            </w:r>
            <w:r w:rsidR="0012488B">
              <w:rPr>
                <w:szCs w:val="28"/>
              </w:rPr>
              <w:t>106</w:t>
            </w:r>
          </w:p>
        </w:tc>
      </w:tr>
    </w:tbl>
    <w:p w:rsidR="001B7344" w:rsidRPr="00AB0A5F" w:rsidRDefault="001B7344" w:rsidP="0053352A">
      <w:pPr>
        <w:outlineLvl w:val="2"/>
        <w:rPr>
          <w:rFonts w:eastAsia="Arial Unicode MS"/>
          <w:b/>
          <w:bCs/>
          <w:spacing w:val="40"/>
          <w:szCs w:val="27"/>
          <w:lang w:val="ru-RU"/>
        </w:rPr>
      </w:pPr>
    </w:p>
    <w:p w:rsidR="001B7344" w:rsidRPr="00AB0A5F" w:rsidRDefault="001B7344" w:rsidP="0053352A">
      <w:pPr>
        <w:jc w:val="center"/>
        <w:outlineLvl w:val="2"/>
        <w:rPr>
          <w:rFonts w:eastAsia="Arial Unicode MS"/>
          <w:b/>
          <w:bCs/>
          <w:spacing w:val="40"/>
          <w:szCs w:val="27"/>
        </w:rPr>
      </w:pPr>
      <w:r w:rsidRPr="00AB0A5F">
        <w:rPr>
          <w:rFonts w:eastAsia="Arial Unicode MS"/>
          <w:b/>
          <w:bCs/>
          <w:spacing w:val="40"/>
          <w:szCs w:val="27"/>
        </w:rPr>
        <w:t>ІНСТРУКЦІЯ</w:t>
      </w:r>
    </w:p>
    <w:p w:rsidR="005D7CDC" w:rsidRPr="005D7CDC" w:rsidRDefault="001B7344" w:rsidP="005D7CDC">
      <w:pPr>
        <w:widowControl w:val="0"/>
        <w:spacing w:after="240" w:line="322" w:lineRule="exact"/>
        <w:jc w:val="center"/>
        <w:rPr>
          <w:b/>
          <w:szCs w:val="28"/>
        </w:rPr>
      </w:pPr>
      <w:r w:rsidRPr="00243660">
        <w:rPr>
          <w:b/>
          <w:szCs w:val="28"/>
        </w:rPr>
        <w:t>про порядок ведення обліку, зберігання, використання і знищення документів та інших матеріальних носіїв інформації, що містять службову інформацію в районній державній адміністрації</w:t>
      </w:r>
    </w:p>
    <w:p w:rsidR="001B7344" w:rsidRPr="00CD300F" w:rsidRDefault="001B7344" w:rsidP="0053352A">
      <w:pPr>
        <w:widowControl w:val="0"/>
        <w:tabs>
          <w:tab w:val="left" w:pos="3865"/>
        </w:tabs>
        <w:spacing w:after="366" w:line="270" w:lineRule="exact"/>
        <w:ind w:left="3620"/>
        <w:jc w:val="both"/>
        <w:rPr>
          <w:bCs/>
          <w:szCs w:val="28"/>
        </w:rPr>
      </w:pPr>
      <w:r w:rsidRPr="00CD300F">
        <w:rPr>
          <w:bCs/>
          <w:szCs w:val="28"/>
        </w:rPr>
        <w:t>Загальна частина</w:t>
      </w:r>
    </w:p>
    <w:p w:rsidR="001B7344" w:rsidRPr="00AB0A5F" w:rsidRDefault="001B7344" w:rsidP="001B7344">
      <w:pPr>
        <w:widowControl w:val="0"/>
        <w:tabs>
          <w:tab w:val="left" w:pos="709"/>
          <w:tab w:val="left" w:pos="851"/>
          <w:tab w:val="left" w:pos="1007"/>
        </w:tabs>
        <w:spacing w:after="120" w:line="322" w:lineRule="exact"/>
        <w:ind w:right="23" w:firstLine="540"/>
        <w:jc w:val="both"/>
        <w:rPr>
          <w:szCs w:val="28"/>
        </w:rPr>
      </w:pPr>
      <w:r w:rsidRPr="00AB0A5F">
        <w:rPr>
          <w:szCs w:val="28"/>
        </w:rPr>
        <w:t xml:space="preserve">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в </w:t>
      </w:r>
      <w:r w:rsidR="00B91FDC">
        <w:rPr>
          <w:szCs w:val="28"/>
        </w:rPr>
        <w:t>Прилуц</w:t>
      </w:r>
      <w:r w:rsidRPr="00AB0A5F">
        <w:rPr>
          <w:szCs w:val="28"/>
        </w:rPr>
        <w:t xml:space="preserve">ькій </w:t>
      </w:r>
      <w:r>
        <w:rPr>
          <w:szCs w:val="28"/>
        </w:rPr>
        <w:t>район</w:t>
      </w:r>
      <w:r w:rsidRPr="00AB0A5F">
        <w:rPr>
          <w:szCs w:val="28"/>
        </w:rPr>
        <w:t xml:space="preserve">ній державній адміністрації (далі – </w:t>
      </w:r>
      <w:r>
        <w:rPr>
          <w:szCs w:val="28"/>
        </w:rPr>
        <w:t>районна</w:t>
      </w:r>
      <w:r w:rsidRPr="00AB0A5F">
        <w:rPr>
          <w:szCs w:val="28"/>
        </w:rPr>
        <w:t xml:space="preserve"> державна адміністрація).</w:t>
      </w:r>
    </w:p>
    <w:p w:rsidR="001B7344" w:rsidRPr="00AB0A5F" w:rsidRDefault="001B7344" w:rsidP="001B7344">
      <w:pPr>
        <w:widowControl w:val="0"/>
        <w:tabs>
          <w:tab w:val="left" w:pos="1007"/>
        </w:tabs>
        <w:spacing w:line="322" w:lineRule="exact"/>
        <w:ind w:right="20" w:firstLine="540"/>
        <w:jc w:val="both"/>
        <w:rPr>
          <w:szCs w:val="28"/>
        </w:rPr>
      </w:pPr>
      <w:r>
        <w:rPr>
          <w:szCs w:val="28"/>
        </w:rPr>
        <w:t>2. У район</w:t>
      </w:r>
      <w:r w:rsidRPr="00AB0A5F">
        <w:rPr>
          <w:szCs w:val="28"/>
        </w:rPr>
        <w:t xml:space="preserve">ній державній адміністрації утворюється комісія з питань роботи із службовою інформацією, яка постійно діє, положення про яку та склад якої затверджуються розпорядженням голови </w:t>
      </w:r>
      <w:r>
        <w:rPr>
          <w:szCs w:val="28"/>
        </w:rPr>
        <w:t>район</w:t>
      </w:r>
      <w:r w:rsidRPr="00AB0A5F">
        <w:rPr>
          <w:szCs w:val="28"/>
        </w:rPr>
        <w:t>ної державної адміністрації.</w:t>
      </w:r>
    </w:p>
    <w:p w:rsidR="001B7344" w:rsidRPr="00AB0A5F" w:rsidRDefault="001B7344" w:rsidP="001B7344">
      <w:pPr>
        <w:widowControl w:val="0"/>
        <w:spacing w:after="120" w:line="322" w:lineRule="exact"/>
        <w:ind w:left="23" w:right="23" w:firstLine="517"/>
        <w:jc w:val="both"/>
        <w:rPr>
          <w:szCs w:val="28"/>
        </w:rPr>
      </w:pPr>
      <w:r w:rsidRPr="00AB0A5F">
        <w:rPr>
          <w:szCs w:val="28"/>
        </w:rPr>
        <w:t xml:space="preserve">З урахуванням особливостей діяльності </w:t>
      </w:r>
      <w:r>
        <w:rPr>
          <w:szCs w:val="28"/>
        </w:rPr>
        <w:t>район</w:t>
      </w:r>
      <w:r w:rsidRPr="00AB0A5F">
        <w:rPr>
          <w:szCs w:val="28"/>
        </w:rPr>
        <w:t xml:space="preserve">ної державної адміністрації відповідно до розпорядження голови </w:t>
      </w:r>
      <w:r>
        <w:rPr>
          <w:szCs w:val="28"/>
        </w:rPr>
        <w:t>район</w:t>
      </w:r>
      <w:r w:rsidRPr="00AB0A5F">
        <w:rPr>
          <w:szCs w:val="28"/>
        </w:rPr>
        <w:t xml:space="preserve">ної державної адміністрації можуть утворюватися кілька таких комісій за напрямами діяльності </w:t>
      </w:r>
      <w:r>
        <w:rPr>
          <w:szCs w:val="28"/>
        </w:rPr>
        <w:t>район</w:t>
      </w:r>
      <w:r w:rsidRPr="00AB0A5F">
        <w:rPr>
          <w:szCs w:val="28"/>
        </w:rPr>
        <w:t>ної державної адміністрації.</w:t>
      </w:r>
      <w:r>
        <w:rPr>
          <w:szCs w:val="28"/>
        </w:rPr>
        <w:t xml:space="preserve"> </w:t>
      </w:r>
    </w:p>
    <w:p w:rsidR="001B7344" w:rsidRPr="00AB0A5F" w:rsidRDefault="001B7344" w:rsidP="007D57FA">
      <w:pPr>
        <w:widowControl w:val="0"/>
        <w:tabs>
          <w:tab w:val="left" w:pos="1007"/>
        </w:tabs>
        <w:spacing w:after="120" w:line="322" w:lineRule="exact"/>
        <w:ind w:right="20" w:firstLine="540"/>
        <w:jc w:val="both"/>
        <w:rPr>
          <w:szCs w:val="28"/>
        </w:rPr>
      </w:pPr>
      <w:r w:rsidRPr="00AB0A5F">
        <w:rPr>
          <w:szCs w:val="28"/>
        </w:rPr>
        <w:t>3. Основними завданнями комісії з питань роботи із службовою інформацією є:</w:t>
      </w:r>
    </w:p>
    <w:p w:rsidR="001B7344" w:rsidRPr="00AB0A5F" w:rsidRDefault="001B7344" w:rsidP="007D57FA">
      <w:pPr>
        <w:widowControl w:val="0"/>
        <w:spacing w:after="120" w:line="322" w:lineRule="exact"/>
        <w:ind w:left="20" w:right="20" w:firstLine="520"/>
        <w:jc w:val="both"/>
        <w:rPr>
          <w:szCs w:val="28"/>
        </w:rPr>
      </w:pPr>
      <w:r w:rsidRPr="00AB0A5F">
        <w:rPr>
          <w:szCs w:val="28"/>
        </w:rPr>
        <w:t xml:space="preserve">складення на підставі пропозицій структурних підрозділів </w:t>
      </w:r>
      <w:r>
        <w:rPr>
          <w:szCs w:val="28"/>
        </w:rPr>
        <w:t>район</w:t>
      </w:r>
      <w:r w:rsidRPr="00AB0A5F">
        <w:rPr>
          <w:szCs w:val="28"/>
        </w:rPr>
        <w:t xml:space="preserve">ної державної адміністрації та з урахуванням вимог законодавства переліку відомостей, що становлять службову інформацію (далі </w:t>
      </w:r>
      <w:r w:rsidR="007D57FA">
        <w:rPr>
          <w:szCs w:val="28"/>
        </w:rPr>
        <w:t>–</w:t>
      </w:r>
      <w:r w:rsidRPr="00AB0A5F">
        <w:rPr>
          <w:szCs w:val="28"/>
        </w:rPr>
        <w:t xml:space="preserve"> перелік відомостей), і подання його на затвердження голові </w:t>
      </w:r>
      <w:r>
        <w:rPr>
          <w:szCs w:val="28"/>
        </w:rPr>
        <w:t>район</w:t>
      </w:r>
      <w:r w:rsidRPr="00AB0A5F">
        <w:rPr>
          <w:szCs w:val="28"/>
        </w:rPr>
        <w:t>ної державної адміністрації;</w:t>
      </w:r>
    </w:p>
    <w:p w:rsidR="001B7344" w:rsidRPr="00AB0A5F" w:rsidRDefault="001B7344" w:rsidP="007D57FA">
      <w:pPr>
        <w:widowControl w:val="0"/>
        <w:spacing w:after="120" w:line="322" w:lineRule="exact"/>
        <w:ind w:left="20" w:right="20" w:firstLine="520"/>
        <w:jc w:val="both"/>
        <w:rPr>
          <w:szCs w:val="28"/>
        </w:rPr>
      </w:pPr>
      <w:r w:rsidRPr="00AB0A5F">
        <w:rPr>
          <w:szCs w:val="28"/>
        </w:rPr>
        <w:t>перегляд документів з грифом «Для службового користування» з метою його підтвердження або скасування;</w:t>
      </w:r>
    </w:p>
    <w:p w:rsidR="001B7344" w:rsidRPr="00AB0A5F" w:rsidRDefault="001B7344" w:rsidP="007D57FA">
      <w:pPr>
        <w:widowControl w:val="0"/>
        <w:spacing w:after="120" w:line="322" w:lineRule="exact"/>
        <w:ind w:left="20" w:right="20" w:firstLine="520"/>
        <w:jc w:val="both"/>
        <w:rPr>
          <w:szCs w:val="28"/>
        </w:rPr>
      </w:pPr>
      <w:r w:rsidRPr="00AB0A5F">
        <w:rPr>
          <w:szCs w:val="28"/>
        </w:rPr>
        <w:t>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1B7344" w:rsidRPr="00AB0A5F" w:rsidRDefault="001B7344" w:rsidP="007D57FA">
      <w:pPr>
        <w:widowControl w:val="0"/>
        <w:spacing w:after="120" w:line="322" w:lineRule="exact"/>
        <w:ind w:left="20" w:right="20" w:firstLine="520"/>
        <w:jc w:val="both"/>
        <w:rPr>
          <w:szCs w:val="28"/>
        </w:rPr>
      </w:pPr>
      <w:r w:rsidRPr="00AB0A5F">
        <w:rPr>
          <w:szCs w:val="28"/>
        </w:rPr>
        <w:t xml:space="preserve">розслідування на підставі розпорядження голови </w:t>
      </w:r>
      <w:r>
        <w:rPr>
          <w:szCs w:val="28"/>
        </w:rPr>
        <w:t>район</w:t>
      </w:r>
      <w:r w:rsidRPr="00AB0A5F">
        <w:rPr>
          <w:szCs w:val="28"/>
        </w:rPr>
        <w:t>ної державної адміністрації фактів втрати документів з грифом «Для службового користування» та розголошення службової інформації;</w:t>
      </w:r>
    </w:p>
    <w:p w:rsidR="001B7344" w:rsidRPr="00AB0A5F" w:rsidRDefault="001B7344" w:rsidP="007D57FA">
      <w:pPr>
        <w:widowControl w:val="0"/>
        <w:spacing w:after="120" w:line="322" w:lineRule="exact"/>
        <w:ind w:left="20" w:right="20" w:firstLine="520"/>
        <w:jc w:val="both"/>
        <w:rPr>
          <w:szCs w:val="28"/>
        </w:rPr>
      </w:pPr>
      <w:r w:rsidRPr="00AB0A5F">
        <w:rPr>
          <w:szCs w:val="28"/>
        </w:rPr>
        <w:t>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1B7344" w:rsidRPr="00AB0A5F" w:rsidRDefault="001B7344" w:rsidP="007D57FA">
      <w:pPr>
        <w:widowControl w:val="0"/>
        <w:tabs>
          <w:tab w:val="left" w:pos="9639"/>
        </w:tabs>
        <w:spacing w:after="120" w:line="322" w:lineRule="exact"/>
        <w:ind w:right="19" w:firstLine="540"/>
        <w:jc w:val="both"/>
        <w:rPr>
          <w:szCs w:val="28"/>
        </w:rPr>
      </w:pPr>
      <w:r w:rsidRPr="00AB0A5F">
        <w:rPr>
          <w:szCs w:val="28"/>
        </w:rPr>
        <w:lastRenderedPageBreak/>
        <w:t>вивчення та проведення оцінки матеріалів, з якими планується ознайомити іноземців або які будуть їм передані.</w:t>
      </w:r>
    </w:p>
    <w:p w:rsidR="001B7344" w:rsidRPr="009A1B04" w:rsidRDefault="001B7344" w:rsidP="0085241A">
      <w:pPr>
        <w:spacing w:after="120"/>
        <w:ind w:firstLine="539"/>
        <w:jc w:val="both"/>
        <w:rPr>
          <w:szCs w:val="28"/>
        </w:rPr>
      </w:pPr>
      <w:r w:rsidRPr="00AB0A5F">
        <w:rPr>
          <w:szCs w:val="28"/>
        </w:rPr>
        <w:t xml:space="preserve">До складу комісії з питань роботи із службовою інформацією включаються працівники структурних підрозділів </w:t>
      </w:r>
      <w:r>
        <w:rPr>
          <w:szCs w:val="28"/>
        </w:rPr>
        <w:t xml:space="preserve">районної державної адміністрації, </w:t>
      </w:r>
      <w:r w:rsidR="001710BC">
        <w:rPr>
          <w:szCs w:val="28"/>
        </w:rPr>
        <w:t>завідувач сектору</w:t>
      </w:r>
      <w:r w:rsidRPr="009A1B04">
        <w:rPr>
          <w:szCs w:val="28"/>
        </w:rPr>
        <w:t xml:space="preserve"> мобілізаційної</w:t>
      </w:r>
      <w:r w:rsidR="001710BC">
        <w:rPr>
          <w:szCs w:val="28"/>
        </w:rPr>
        <w:t xml:space="preserve"> та режимно-секретної</w:t>
      </w:r>
      <w:r w:rsidRPr="009A1B04">
        <w:rPr>
          <w:szCs w:val="28"/>
        </w:rPr>
        <w:t xml:space="preserve"> роботи </w:t>
      </w:r>
      <w:r w:rsidRPr="00AB0A5F">
        <w:rPr>
          <w:szCs w:val="28"/>
        </w:rPr>
        <w:t xml:space="preserve">апарату </w:t>
      </w:r>
      <w:r>
        <w:rPr>
          <w:szCs w:val="28"/>
        </w:rPr>
        <w:t xml:space="preserve">районної державної адміністрації, </w:t>
      </w:r>
      <w:r w:rsidR="00185C3D">
        <w:rPr>
          <w:szCs w:val="28"/>
        </w:rPr>
        <w:t>цивільного захисту,</w:t>
      </w:r>
      <w:r>
        <w:rPr>
          <w:szCs w:val="28"/>
        </w:rPr>
        <w:t xml:space="preserve"> організаційної</w:t>
      </w:r>
      <w:r w:rsidR="00185C3D">
        <w:rPr>
          <w:szCs w:val="28"/>
        </w:rPr>
        <w:t xml:space="preserve"> та інформаційної </w:t>
      </w:r>
      <w:r>
        <w:rPr>
          <w:szCs w:val="28"/>
        </w:rPr>
        <w:t xml:space="preserve"> роботи, </w:t>
      </w:r>
      <w:r w:rsidR="00185C3D">
        <w:rPr>
          <w:szCs w:val="28"/>
        </w:rPr>
        <w:t>відділу 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ної державної адміністрації.</w:t>
      </w:r>
    </w:p>
    <w:p w:rsidR="001B7344" w:rsidRPr="00AB0A5F" w:rsidRDefault="001B7344" w:rsidP="0085241A">
      <w:pPr>
        <w:widowControl w:val="0"/>
        <w:tabs>
          <w:tab w:val="left" w:pos="1009"/>
        </w:tabs>
        <w:spacing w:after="120" w:line="322" w:lineRule="exact"/>
        <w:ind w:right="17" w:firstLine="539"/>
        <w:jc w:val="both"/>
        <w:rPr>
          <w:szCs w:val="28"/>
        </w:rPr>
      </w:pPr>
      <w:r w:rsidRPr="00AB0A5F">
        <w:rPr>
          <w:szCs w:val="28"/>
        </w:rPr>
        <w:t xml:space="preserve">4. Перелік відомостей складається відповідно до вимог частини другої </w:t>
      </w:r>
      <w:r w:rsidR="0053352A">
        <w:rPr>
          <w:szCs w:val="28"/>
        </w:rPr>
        <w:t xml:space="preserve"> </w:t>
      </w:r>
      <w:r w:rsidRPr="00AB0A5F">
        <w:rPr>
          <w:szCs w:val="28"/>
        </w:rPr>
        <w:t xml:space="preserve">статті 6 та статті 9 Закону України «Про доступ до публічної інформації», затверджується розпорядженням голови </w:t>
      </w:r>
      <w:r>
        <w:rPr>
          <w:szCs w:val="28"/>
        </w:rPr>
        <w:t>район</w:t>
      </w:r>
      <w:r w:rsidRPr="00AB0A5F">
        <w:rPr>
          <w:szCs w:val="28"/>
        </w:rPr>
        <w:t>ної державної адміністрації та о</w:t>
      </w:r>
      <w:r w:rsidR="00D70B30">
        <w:rPr>
          <w:szCs w:val="28"/>
        </w:rPr>
        <w:t>прилюднюється на офіційному веб</w:t>
      </w:r>
      <w:r w:rsidRPr="00AB0A5F">
        <w:rPr>
          <w:szCs w:val="28"/>
        </w:rPr>
        <w:t xml:space="preserve">сайті </w:t>
      </w:r>
      <w:r>
        <w:rPr>
          <w:szCs w:val="28"/>
        </w:rPr>
        <w:t>район</w:t>
      </w:r>
      <w:r w:rsidRPr="00AB0A5F">
        <w:rPr>
          <w:szCs w:val="28"/>
        </w:rPr>
        <w:t>ної державної адміністрації.</w:t>
      </w:r>
    </w:p>
    <w:p w:rsidR="001B7344" w:rsidRPr="00AB0A5F" w:rsidRDefault="001B7344" w:rsidP="001B7344">
      <w:pPr>
        <w:widowControl w:val="0"/>
        <w:tabs>
          <w:tab w:val="left" w:pos="1009"/>
        </w:tabs>
        <w:spacing w:line="322" w:lineRule="exact"/>
        <w:ind w:right="20" w:firstLine="540"/>
        <w:jc w:val="both"/>
        <w:rPr>
          <w:szCs w:val="28"/>
        </w:rPr>
      </w:pPr>
      <w:r w:rsidRPr="00AB0A5F">
        <w:rPr>
          <w:szCs w:val="28"/>
        </w:rPr>
        <w:t xml:space="preserve">5. Працівники, яким доручено опрацьовувати документ, </w:t>
      </w:r>
      <w:r>
        <w:rPr>
          <w:szCs w:val="28"/>
        </w:rPr>
        <w:t xml:space="preserve">що містить службову інформацію, </w:t>
      </w:r>
      <w:r w:rsidRPr="00AB0A5F">
        <w:rPr>
          <w:szCs w:val="28"/>
        </w:rPr>
        <w:t xml:space="preserve">визначаються головою </w:t>
      </w:r>
      <w:r>
        <w:rPr>
          <w:szCs w:val="28"/>
        </w:rPr>
        <w:t>район</w:t>
      </w:r>
      <w:r w:rsidRPr="00AB0A5F">
        <w:rPr>
          <w:szCs w:val="28"/>
        </w:rPr>
        <w:t>ної державної ад</w:t>
      </w:r>
      <w:r>
        <w:rPr>
          <w:szCs w:val="28"/>
        </w:rPr>
        <w:t xml:space="preserve">міністрації, його заступниками, </w:t>
      </w:r>
      <w:r w:rsidRPr="00AB0A5F">
        <w:rPr>
          <w:szCs w:val="28"/>
        </w:rPr>
        <w:t xml:space="preserve">керівником апарату </w:t>
      </w:r>
      <w:r>
        <w:rPr>
          <w:szCs w:val="28"/>
        </w:rPr>
        <w:t>район</w:t>
      </w:r>
      <w:r w:rsidRPr="00AB0A5F">
        <w:rPr>
          <w:szCs w:val="28"/>
        </w:rPr>
        <w:t>ної державної адміністрації, керівниками структурних підрозділів у резолюції до такого документа.</w:t>
      </w:r>
    </w:p>
    <w:p w:rsidR="001B7344" w:rsidRPr="00AB0A5F" w:rsidRDefault="001B7344" w:rsidP="001B7344">
      <w:pPr>
        <w:widowControl w:val="0"/>
        <w:spacing w:after="120" w:line="322" w:lineRule="exact"/>
        <w:ind w:left="23" w:right="23" w:firstLine="517"/>
        <w:jc w:val="both"/>
        <w:rPr>
          <w:szCs w:val="28"/>
        </w:rPr>
      </w:pPr>
      <w:r w:rsidRPr="00AB0A5F">
        <w:rPr>
          <w:szCs w:val="28"/>
        </w:rPr>
        <w:t xml:space="preserve">Члени постійних або тимчасових консультативних, дорадчих та інших допоміжних органів </w:t>
      </w:r>
      <w:r>
        <w:rPr>
          <w:szCs w:val="28"/>
        </w:rPr>
        <w:t>район</w:t>
      </w:r>
      <w:r w:rsidRPr="00AB0A5F">
        <w:rPr>
          <w:szCs w:val="28"/>
        </w:rPr>
        <w:t xml:space="preserve">ної державної адміністрації, які не є працівниками </w:t>
      </w:r>
      <w:r>
        <w:rPr>
          <w:szCs w:val="28"/>
        </w:rPr>
        <w:t>район</w:t>
      </w:r>
      <w:r w:rsidRPr="00AB0A5F">
        <w:rPr>
          <w:szCs w:val="28"/>
        </w:rPr>
        <w:t xml:space="preserve">ної державної адміністрації, можуть працювати з документами, що містять службову інформацію та виносяться на розгляд відповідного органу на підставі резолюції голови </w:t>
      </w:r>
      <w:r>
        <w:rPr>
          <w:szCs w:val="28"/>
        </w:rPr>
        <w:t>район</w:t>
      </w:r>
      <w:r w:rsidRPr="00AB0A5F">
        <w:rPr>
          <w:szCs w:val="28"/>
        </w:rPr>
        <w:t>ної державної адміністрації.</w:t>
      </w:r>
    </w:p>
    <w:p w:rsidR="001B7344" w:rsidRPr="00AB0A5F" w:rsidRDefault="001B7344" w:rsidP="001B7344">
      <w:pPr>
        <w:widowControl w:val="0"/>
        <w:tabs>
          <w:tab w:val="left" w:pos="540"/>
          <w:tab w:val="left" w:pos="1009"/>
        </w:tabs>
        <w:spacing w:line="322" w:lineRule="exact"/>
        <w:ind w:right="20" w:firstLine="540"/>
        <w:jc w:val="both"/>
        <w:rPr>
          <w:szCs w:val="28"/>
        </w:rPr>
      </w:pPr>
      <w:r w:rsidRPr="00AB0A5F">
        <w:rPr>
          <w:szCs w:val="28"/>
        </w:rPr>
        <w:t xml:space="preserve">6. Організація в </w:t>
      </w:r>
      <w:r>
        <w:rPr>
          <w:szCs w:val="28"/>
        </w:rPr>
        <w:t>район</w:t>
      </w:r>
      <w:r w:rsidRPr="00AB0A5F">
        <w:rPr>
          <w:szCs w:val="28"/>
        </w:rPr>
        <w:t>ній державній адміністрації роботи з документами, що містять службову інформацію, покладається на відділ</w:t>
      </w:r>
      <w:r>
        <w:rPr>
          <w:szCs w:val="28"/>
        </w:rPr>
        <w:t xml:space="preserve"> </w:t>
      </w:r>
      <w:r w:rsidR="00B31C2D">
        <w:rPr>
          <w:szCs w:val="28"/>
        </w:rPr>
        <w:t>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но</w:t>
      </w:r>
      <w:r w:rsidR="00257A44">
        <w:rPr>
          <w:szCs w:val="28"/>
        </w:rPr>
        <w:t xml:space="preserve">ї державної адміністрації (далі </w:t>
      </w:r>
      <w:r>
        <w:rPr>
          <w:szCs w:val="28"/>
        </w:rPr>
        <w:t>–</w:t>
      </w:r>
      <w:r w:rsidRPr="00AB0A5F">
        <w:rPr>
          <w:szCs w:val="28"/>
        </w:rPr>
        <w:t xml:space="preserve"> </w:t>
      </w:r>
      <w:r>
        <w:rPr>
          <w:szCs w:val="28"/>
        </w:rPr>
        <w:t xml:space="preserve">відділ </w:t>
      </w:r>
      <w:r w:rsidR="00B31C2D">
        <w:rPr>
          <w:szCs w:val="28"/>
        </w:rPr>
        <w:t>документообігу</w:t>
      </w:r>
      <w:r>
        <w:rPr>
          <w:szCs w:val="28"/>
        </w:rPr>
        <w:t xml:space="preserve"> та контролю</w:t>
      </w:r>
      <w:r w:rsidR="00B61C60">
        <w:rPr>
          <w:szCs w:val="28"/>
        </w:rPr>
        <w:t>), а в</w:t>
      </w:r>
      <w:r w:rsidRPr="00AB0A5F">
        <w:rPr>
          <w:szCs w:val="28"/>
        </w:rPr>
        <w:t xml:space="preserve"> структурних підрозділах </w:t>
      </w:r>
      <w:r>
        <w:rPr>
          <w:szCs w:val="28"/>
        </w:rPr>
        <w:t>район</w:t>
      </w:r>
      <w:r w:rsidRPr="00AB0A5F">
        <w:rPr>
          <w:szCs w:val="28"/>
        </w:rPr>
        <w:t>ної державної адміністрації – на окрему посадову особу.</w:t>
      </w:r>
    </w:p>
    <w:p w:rsidR="001B7344" w:rsidRPr="00AB0A5F" w:rsidRDefault="001B7344" w:rsidP="001B7344">
      <w:pPr>
        <w:widowControl w:val="0"/>
        <w:spacing w:line="322" w:lineRule="exact"/>
        <w:ind w:left="20" w:right="20" w:firstLine="520"/>
        <w:jc w:val="both"/>
        <w:rPr>
          <w:szCs w:val="28"/>
        </w:rPr>
      </w:pPr>
      <w:r w:rsidRPr="00AB0A5F">
        <w:rPr>
          <w:szCs w:val="28"/>
        </w:rPr>
        <w:t>Облік, формування справ, зберігання та використання документів з відмітками «Літер "М"»</w:t>
      </w:r>
      <w:r w:rsidR="00257A44">
        <w:rPr>
          <w:szCs w:val="28"/>
        </w:rPr>
        <w:t xml:space="preserve"> та «СІ» провадяться відповідно сектором</w:t>
      </w:r>
      <w:r w:rsidR="00B31C2D" w:rsidRPr="009A1B04">
        <w:rPr>
          <w:szCs w:val="28"/>
        </w:rPr>
        <w:t xml:space="preserve"> мобілізаційної</w:t>
      </w:r>
      <w:r w:rsidR="00B31C2D">
        <w:rPr>
          <w:szCs w:val="28"/>
        </w:rPr>
        <w:t xml:space="preserve"> та режимно-секретної</w:t>
      </w:r>
      <w:r w:rsidR="00B31C2D" w:rsidRPr="009A1B04">
        <w:rPr>
          <w:szCs w:val="28"/>
        </w:rPr>
        <w:t xml:space="preserve"> роботи</w:t>
      </w:r>
      <w:r w:rsidR="00B31C2D" w:rsidRPr="00AB0A5F">
        <w:rPr>
          <w:szCs w:val="28"/>
        </w:rPr>
        <w:t xml:space="preserve"> </w:t>
      </w:r>
      <w:r w:rsidRPr="00AB0A5F">
        <w:rPr>
          <w:szCs w:val="28"/>
        </w:rPr>
        <w:t xml:space="preserve">апарату </w:t>
      </w:r>
      <w:r>
        <w:rPr>
          <w:szCs w:val="28"/>
        </w:rPr>
        <w:t>рай</w:t>
      </w:r>
      <w:r w:rsidR="00B31C2D">
        <w:rPr>
          <w:szCs w:val="28"/>
        </w:rPr>
        <w:t>онної державної адміністрації й</w:t>
      </w:r>
      <w:r>
        <w:rPr>
          <w:szCs w:val="28"/>
        </w:rPr>
        <w:t xml:space="preserve"> </w:t>
      </w:r>
      <w:r w:rsidRPr="00AB0A5F">
        <w:rPr>
          <w:szCs w:val="28"/>
        </w:rPr>
        <w:t>відділом</w:t>
      </w:r>
      <w:r w:rsidR="00B31C2D">
        <w:rPr>
          <w:szCs w:val="28"/>
        </w:rPr>
        <w:t xml:space="preserve"> 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ної державної адміністрації.</w:t>
      </w:r>
    </w:p>
    <w:p w:rsidR="001B7344" w:rsidRPr="00AB0A5F" w:rsidRDefault="001B7344" w:rsidP="001B7344">
      <w:pPr>
        <w:widowControl w:val="0"/>
        <w:spacing w:after="120" w:line="322" w:lineRule="exact"/>
        <w:ind w:left="23" w:right="23" w:firstLine="517"/>
        <w:jc w:val="both"/>
        <w:rPr>
          <w:szCs w:val="28"/>
        </w:rPr>
      </w:pPr>
      <w:r w:rsidRPr="00AB0A5F">
        <w:rPr>
          <w:szCs w:val="28"/>
        </w:rPr>
        <w:t xml:space="preserve">Керівники структурних підрозділів </w:t>
      </w:r>
      <w:r>
        <w:rPr>
          <w:szCs w:val="28"/>
        </w:rPr>
        <w:t>район</w:t>
      </w:r>
      <w:r w:rsidRPr="00AB0A5F">
        <w:rPr>
          <w:szCs w:val="28"/>
        </w:rPr>
        <w:t>ної державної адміністрації  здійснюють контроль за дотриманням порядку підготовки документів з грифом «Для службового користування», їх зберігання і використання.</w:t>
      </w:r>
    </w:p>
    <w:p w:rsidR="001B7344" w:rsidRPr="00AB0A5F" w:rsidRDefault="009377FE" w:rsidP="001B7344">
      <w:pPr>
        <w:widowControl w:val="0"/>
        <w:spacing w:after="120" w:line="322" w:lineRule="exact"/>
        <w:ind w:left="23" w:right="23" w:firstLine="517"/>
        <w:jc w:val="both"/>
        <w:rPr>
          <w:szCs w:val="28"/>
        </w:rPr>
      </w:pPr>
      <w:r>
        <w:rPr>
          <w:szCs w:val="28"/>
        </w:rPr>
        <w:t>7. Відділ документообігу</w:t>
      </w:r>
      <w:r w:rsidR="001B7344" w:rsidRPr="002A376C">
        <w:rPr>
          <w:szCs w:val="28"/>
        </w:rPr>
        <w:t xml:space="preserve"> та контролю ознайомлює працівників структурних підрозділів, а також членів</w:t>
      </w:r>
      <w:r w:rsidR="00EF1086">
        <w:rPr>
          <w:szCs w:val="28"/>
        </w:rPr>
        <w:t>,</w:t>
      </w:r>
      <w:r w:rsidR="001B7344" w:rsidRPr="002A376C">
        <w:rPr>
          <w:szCs w:val="28"/>
        </w:rPr>
        <w:t xml:space="preserve"> зазначених у пункті 5 цієї Інструкції</w:t>
      </w:r>
      <w:r w:rsidR="00EF1086">
        <w:rPr>
          <w:szCs w:val="28"/>
        </w:rPr>
        <w:t>,</w:t>
      </w:r>
      <w:r w:rsidR="001B7344" w:rsidRPr="002A376C">
        <w:rPr>
          <w:szCs w:val="28"/>
        </w:rPr>
        <w:t xml:space="preserve"> органів з</w:t>
      </w:r>
      <w:r w:rsidR="001B7344" w:rsidRPr="00AB0A5F">
        <w:rPr>
          <w:szCs w:val="28"/>
        </w:rPr>
        <w:t xml:space="preserve">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(далі - Інструкція), під розпис.</w:t>
      </w:r>
    </w:p>
    <w:p w:rsidR="001B7344" w:rsidRPr="00AB0A5F" w:rsidRDefault="001B7344" w:rsidP="00EF1086">
      <w:pPr>
        <w:widowControl w:val="0"/>
        <w:tabs>
          <w:tab w:val="left" w:pos="1009"/>
        </w:tabs>
        <w:spacing w:after="120" w:line="322" w:lineRule="exact"/>
        <w:ind w:right="20" w:firstLine="540"/>
        <w:jc w:val="both"/>
        <w:rPr>
          <w:szCs w:val="28"/>
        </w:rPr>
      </w:pPr>
      <w:r w:rsidRPr="00AB0A5F">
        <w:rPr>
          <w:szCs w:val="28"/>
        </w:rPr>
        <w:t>8. Документам, що містять службову інформацію, присвоюється гриф «Для службового користування». На документах, що містять службову інформацію з:</w:t>
      </w:r>
    </w:p>
    <w:p w:rsidR="001B7344" w:rsidRPr="00AB0A5F" w:rsidRDefault="001B7344" w:rsidP="00EF1086">
      <w:pPr>
        <w:widowControl w:val="0"/>
        <w:spacing w:after="120" w:line="322" w:lineRule="exact"/>
        <w:ind w:firstLine="709"/>
        <w:jc w:val="both"/>
        <w:rPr>
          <w:szCs w:val="28"/>
        </w:rPr>
      </w:pPr>
      <w:r w:rsidRPr="00AB0A5F">
        <w:rPr>
          <w:szCs w:val="28"/>
        </w:rPr>
        <w:t>мобілізаційних питань, додатково проставляється відмітка «Літер "М"»;</w:t>
      </w:r>
    </w:p>
    <w:p w:rsidR="001B7344" w:rsidRPr="00AB0A5F" w:rsidRDefault="001B7344" w:rsidP="001B7344">
      <w:pPr>
        <w:widowControl w:val="0"/>
        <w:spacing w:after="120" w:line="322" w:lineRule="exact"/>
        <w:ind w:left="23" w:firstLine="697"/>
        <w:jc w:val="both"/>
        <w:rPr>
          <w:szCs w:val="28"/>
        </w:rPr>
      </w:pPr>
      <w:r w:rsidRPr="00AB0A5F">
        <w:rPr>
          <w:szCs w:val="28"/>
        </w:rPr>
        <w:t>питань спеціальної інформації, - відмітка «СІ».</w:t>
      </w:r>
    </w:p>
    <w:p w:rsidR="001B7344" w:rsidRPr="00AB0A5F" w:rsidRDefault="001B7344" w:rsidP="001B7344">
      <w:pPr>
        <w:widowControl w:val="0"/>
        <w:tabs>
          <w:tab w:val="left" w:pos="1009"/>
        </w:tabs>
        <w:spacing w:after="120"/>
        <w:ind w:right="23" w:firstLine="540"/>
        <w:jc w:val="both"/>
        <w:rPr>
          <w:szCs w:val="28"/>
        </w:rPr>
      </w:pPr>
      <w:r w:rsidRPr="00AB0A5F">
        <w:rPr>
          <w:szCs w:val="28"/>
        </w:rPr>
        <w:lastRenderedPageBreak/>
        <w:t>9. Питання щодо необхідності присвоєння документу грифа «Для службового користування» вирішується виконавцем або посадовою особою, яка підписує документ, відповідно до переліку відомостей та з дотриманням вимог частини другої статті 6 та статті 9 Закону України «Про доступ до публічної інформації».</w:t>
      </w:r>
    </w:p>
    <w:p w:rsidR="001B7344" w:rsidRPr="00AB0A5F" w:rsidRDefault="001B7344" w:rsidP="00B61C60">
      <w:pPr>
        <w:widowControl w:val="0"/>
        <w:tabs>
          <w:tab w:val="left" w:pos="1175"/>
        </w:tabs>
        <w:spacing w:after="120"/>
        <w:ind w:firstLine="540"/>
        <w:jc w:val="both"/>
        <w:rPr>
          <w:szCs w:val="28"/>
        </w:rPr>
      </w:pPr>
      <w:r w:rsidRPr="00AB0A5F">
        <w:rPr>
          <w:szCs w:val="28"/>
        </w:rPr>
        <w:t>10. До прийняття рішення про присвоєння документу грифа «Для службового користування» особи, зазначені в пункті 9 цієї Інструкції, повинні:</w:t>
      </w:r>
    </w:p>
    <w:p w:rsidR="001B7344" w:rsidRPr="00AB0A5F" w:rsidRDefault="001B7344" w:rsidP="00B61C60">
      <w:pPr>
        <w:widowControl w:val="0"/>
        <w:tabs>
          <w:tab w:val="left" w:pos="1175"/>
        </w:tabs>
        <w:spacing w:after="120" w:line="322" w:lineRule="exact"/>
        <w:ind w:firstLine="539"/>
        <w:jc w:val="both"/>
        <w:rPr>
          <w:szCs w:val="28"/>
        </w:rPr>
      </w:pPr>
      <w:r w:rsidRPr="00AB0A5F">
        <w:rPr>
          <w:szCs w:val="28"/>
        </w:rPr>
        <w:t>1) перевірити, чи належить інформація, яку містить документ, до категорій, визначених у частині першій статті 9 Закону України «Про доступ до публічної інформації»;</w:t>
      </w:r>
    </w:p>
    <w:p w:rsidR="001B7344" w:rsidRPr="00AB0A5F" w:rsidRDefault="001B7344" w:rsidP="00B61C60">
      <w:pPr>
        <w:widowControl w:val="0"/>
        <w:tabs>
          <w:tab w:val="left" w:pos="1033"/>
        </w:tabs>
        <w:spacing w:after="120" w:line="322" w:lineRule="exact"/>
        <w:ind w:firstLine="539"/>
        <w:jc w:val="both"/>
        <w:rPr>
          <w:szCs w:val="28"/>
        </w:rPr>
      </w:pPr>
      <w:r w:rsidRPr="00AB0A5F">
        <w:rPr>
          <w:szCs w:val="28"/>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1B7344" w:rsidRPr="00AB0A5F" w:rsidRDefault="001B7344" w:rsidP="00B61C60">
      <w:pPr>
        <w:widowControl w:val="0"/>
        <w:tabs>
          <w:tab w:val="left" w:pos="1175"/>
        </w:tabs>
        <w:spacing w:after="120" w:line="322" w:lineRule="exact"/>
        <w:ind w:firstLine="539"/>
        <w:jc w:val="both"/>
        <w:rPr>
          <w:szCs w:val="28"/>
        </w:rPr>
      </w:pPr>
      <w:r w:rsidRPr="00AB0A5F">
        <w:rPr>
          <w:szCs w:val="28"/>
        </w:rPr>
        <w:t>3) перевірити дотримання сукупності вимог, передбачених частиною другою статті 6 Закону України «Про доступ до публічної інформації».</w:t>
      </w:r>
    </w:p>
    <w:p w:rsidR="001B7344" w:rsidRPr="00AB0A5F" w:rsidRDefault="001B7344" w:rsidP="001B7344">
      <w:pPr>
        <w:widowControl w:val="0"/>
        <w:spacing w:after="120" w:line="322" w:lineRule="exact"/>
        <w:ind w:left="23" w:firstLine="540"/>
        <w:jc w:val="both"/>
        <w:rPr>
          <w:szCs w:val="28"/>
        </w:rPr>
      </w:pPr>
      <w:r w:rsidRPr="00AB0A5F">
        <w:rPr>
          <w:szCs w:val="28"/>
        </w:rPr>
        <w:t>В окремих випадках питання щодо необхідності присвоєння документу грифа «Для службового користування» може бути розглянуто комісією з питань роботи із службовою інформацією за поданням посадової особи, яка підписуватиме документ.</w:t>
      </w:r>
    </w:p>
    <w:p w:rsidR="001B7344" w:rsidRPr="00AB0A5F" w:rsidRDefault="001B7344" w:rsidP="001B7344">
      <w:pPr>
        <w:widowControl w:val="0"/>
        <w:tabs>
          <w:tab w:val="left" w:pos="1175"/>
        </w:tabs>
        <w:spacing w:line="322" w:lineRule="exact"/>
        <w:ind w:firstLine="540"/>
        <w:jc w:val="both"/>
        <w:rPr>
          <w:szCs w:val="28"/>
        </w:rPr>
      </w:pPr>
      <w:r w:rsidRPr="00AB0A5F">
        <w:rPr>
          <w:szCs w:val="28"/>
        </w:rPr>
        <w:t>11. Забороняється використовувати для передачі службової інформації відкриті канали зв’язку.</w:t>
      </w:r>
    </w:p>
    <w:p w:rsidR="001B7344" w:rsidRPr="00AB0A5F" w:rsidRDefault="001B7344" w:rsidP="001B7344">
      <w:pPr>
        <w:widowControl w:val="0"/>
        <w:spacing w:line="322" w:lineRule="exact"/>
        <w:ind w:left="20" w:firstLine="540"/>
        <w:jc w:val="both"/>
        <w:rPr>
          <w:szCs w:val="28"/>
        </w:rPr>
      </w:pPr>
      <w:r w:rsidRPr="00AB0A5F">
        <w:rPr>
          <w:szCs w:val="28"/>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1B7344" w:rsidRPr="00AB0A5F" w:rsidRDefault="001B7344" w:rsidP="001B7344">
      <w:pPr>
        <w:widowControl w:val="0"/>
        <w:spacing w:after="120"/>
        <w:ind w:left="23" w:firstLine="540"/>
        <w:jc w:val="both"/>
        <w:rPr>
          <w:szCs w:val="28"/>
        </w:rPr>
      </w:pPr>
      <w:r w:rsidRPr="00AB0A5F">
        <w:rPr>
          <w:szCs w:val="28"/>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1B7344" w:rsidRPr="00AB0A5F" w:rsidRDefault="001B7344" w:rsidP="001B7344">
      <w:pPr>
        <w:widowControl w:val="0"/>
        <w:tabs>
          <w:tab w:val="left" w:pos="1175"/>
        </w:tabs>
        <w:spacing w:line="322" w:lineRule="exact"/>
        <w:ind w:firstLine="540"/>
        <w:jc w:val="both"/>
        <w:rPr>
          <w:szCs w:val="28"/>
        </w:rPr>
      </w:pPr>
      <w:r w:rsidRPr="00AB0A5F">
        <w:rPr>
          <w:szCs w:val="28"/>
        </w:rPr>
        <w:t xml:space="preserve">12. Відповідальність за організацію та забезпечення дотримання в </w:t>
      </w:r>
      <w:r>
        <w:rPr>
          <w:szCs w:val="28"/>
        </w:rPr>
        <w:t>район</w:t>
      </w:r>
      <w:r w:rsidRPr="00AB0A5F">
        <w:rPr>
          <w:szCs w:val="28"/>
        </w:rPr>
        <w:t xml:space="preserve">ній державній адміністрації порядку ведення обліку, зберігання та використання документів, що містять службову інформацію, покладається на голову </w:t>
      </w:r>
      <w:r>
        <w:rPr>
          <w:szCs w:val="28"/>
        </w:rPr>
        <w:t>район</w:t>
      </w:r>
      <w:r w:rsidRPr="00AB0A5F">
        <w:rPr>
          <w:szCs w:val="28"/>
        </w:rPr>
        <w:t>ної державної адміністрації, а у структурних підрозділах – на їх керівників.</w:t>
      </w:r>
    </w:p>
    <w:p w:rsidR="001B7344" w:rsidRPr="00AB0A5F" w:rsidRDefault="001B7344" w:rsidP="001B7344">
      <w:pPr>
        <w:widowControl w:val="0"/>
        <w:spacing w:after="120" w:line="322" w:lineRule="exact"/>
        <w:ind w:left="23" w:firstLine="540"/>
        <w:jc w:val="both"/>
        <w:rPr>
          <w:szCs w:val="28"/>
        </w:rPr>
      </w:pPr>
      <w:r w:rsidRPr="00AB0A5F">
        <w:rPr>
          <w:szCs w:val="28"/>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1B7344" w:rsidRPr="00AB0A5F" w:rsidRDefault="001B7344" w:rsidP="001B7344">
      <w:pPr>
        <w:widowControl w:val="0"/>
        <w:spacing w:line="238" w:lineRule="auto"/>
        <w:ind w:left="20" w:firstLine="520"/>
        <w:jc w:val="both"/>
        <w:rPr>
          <w:szCs w:val="28"/>
        </w:rPr>
      </w:pPr>
      <w:r w:rsidRPr="00AB0A5F">
        <w:rPr>
          <w:szCs w:val="28"/>
        </w:rPr>
        <w:t>13. Під час роботи з документами з грифом «Для службового користування» застосовуються положення</w:t>
      </w:r>
      <w:r w:rsidR="00A271EE">
        <w:rPr>
          <w:szCs w:val="28"/>
        </w:rPr>
        <w:t xml:space="preserve"> Типової і</w:t>
      </w:r>
      <w:r w:rsidRPr="00AB0A5F">
        <w:rPr>
          <w:szCs w:val="28"/>
        </w:rPr>
        <w:t xml:space="preserve">нструкції з діловодства </w:t>
      </w:r>
      <w:r w:rsidR="009377FE">
        <w:rPr>
          <w:szCs w:val="28"/>
        </w:rPr>
        <w:t>в Прилуц</w:t>
      </w:r>
      <w:r>
        <w:rPr>
          <w:szCs w:val="28"/>
        </w:rPr>
        <w:t>ькій</w:t>
      </w:r>
      <w:r w:rsidRPr="00AB0A5F">
        <w:rPr>
          <w:szCs w:val="28"/>
        </w:rPr>
        <w:t xml:space="preserve"> </w:t>
      </w:r>
      <w:r>
        <w:rPr>
          <w:szCs w:val="28"/>
        </w:rPr>
        <w:t>район</w:t>
      </w:r>
      <w:r w:rsidRPr="00AB0A5F">
        <w:rPr>
          <w:szCs w:val="28"/>
        </w:rPr>
        <w:t xml:space="preserve">ній державній адміністрації, затвердженої розпорядженням голови </w:t>
      </w:r>
      <w:r>
        <w:rPr>
          <w:szCs w:val="28"/>
        </w:rPr>
        <w:t>район</w:t>
      </w:r>
      <w:r w:rsidRPr="00AB0A5F">
        <w:rPr>
          <w:szCs w:val="28"/>
        </w:rPr>
        <w:t xml:space="preserve">ної державної адміністрації від </w:t>
      </w:r>
      <w:r w:rsidR="009377FE">
        <w:rPr>
          <w:szCs w:val="28"/>
        </w:rPr>
        <w:t>18 травня 2022</w:t>
      </w:r>
      <w:r w:rsidRPr="00AB0A5F">
        <w:rPr>
          <w:szCs w:val="28"/>
        </w:rPr>
        <w:t xml:space="preserve"> року № </w:t>
      </w:r>
      <w:r w:rsidR="009377FE">
        <w:rPr>
          <w:szCs w:val="28"/>
        </w:rPr>
        <w:t>69</w:t>
      </w:r>
      <w:r w:rsidRPr="00AB0A5F">
        <w:rPr>
          <w:szCs w:val="28"/>
        </w:rPr>
        <w:t xml:space="preserve"> та національних </w:t>
      </w:r>
      <w:r w:rsidRPr="00AB0A5F">
        <w:rPr>
          <w:szCs w:val="28"/>
        </w:rPr>
        <w:lastRenderedPageBreak/>
        <w:t>стандартів</w:t>
      </w:r>
      <w:r w:rsidR="00E41BE2">
        <w:rPr>
          <w:szCs w:val="28"/>
        </w:rPr>
        <w:t xml:space="preserve"> (ДСТУ 4163-2020)</w:t>
      </w:r>
      <w:r w:rsidRPr="00AB0A5F">
        <w:rPr>
          <w:szCs w:val="28"/>
        </w:rPr>
        <w:t>, що регламентують порядок складення та оформлення організаційно-розпорядчих документів.</w:t>
      </w:r>
    </w:p>
    <w:p w:rsidR="001B7344" w:rsidRPr="00AB0A5F" w:rsidRDefault="001B7344" w:rsidP="001B7344">
      <w:pPr>
        <w:widowControl w:val="0"/>
        <w:spacing w:after="120" w:line="238" w:lineRule="auto"/>
        <w:ind w:left="23" w:right="23" w:firstLine="517"/>
        <w:jc w:val="both"/>
        <w:rPr>
          <w:szCs w:val="28"/>
        </w:rPr>
      </w:pPr>
      <w:r w:rsidRPr="00AB0A5F">
        <w:rPr>
          <w:szCs w:val="28"/>
        </w:rPr>
        <w:t>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1B7344" w:rsidRPr="00AB0A5F" w:rsidRDefault="001B7344" w:rsidP="001B7344">
      <w:pPr>
        <w:widowControl w:val="0"/>
        <w:tabs>
          <w:tab w:val="left" w:pos="1151"/>
        </w:tabs>
        <w:spacing w:after="120"/>
        <w:ind w:right="23" w:firstLine="517"/>
        <w:jc w:val="both"/>
        <w:rPr>
          <w:szCs w:val="28"/>
        </w:rPr>
      </w:pPr>
      <w:r w:rsidRPr="00AB0A5F">
        <w:rPr>
          <w:szCs w:val="28"/>
        </w:rPr>
        <w:t xml:space="preserve">14.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розпорядження голови </w:t>
      </w:r>
      <w:r>
        <w:rPr>
          <w:szCs w:val="28"/>
        </w:rPr>
        <w:t>район</w:t>
      </w:r>
      <w:r w:rsidRPr="00AB0A5F">
        <w:rPr>
          <w:szCs w:val="28"/>
        </w:rPr>
        <w:t>ної державної адміністрації з дотриманням вимог законодавства у сфері захисту інформації.</w:t>
      </w:r>
      <w:r>
        <w:rPr>
          <w:szCs w:val="28"/>
        </w:rPr>
        <w:t xml:space="preserve"> </w:t>
      </w:r>
    </w:p>
    <w:p w:rsidR="001B7344" w:rsidRPr="00AB0A5F" w:rsidRDefault="001B7344" w:rsidP="001B7344">
      <w:pPr>
        <w:widowControl w:val="0"/>
        <w:tabs>
          <w:tab w:val="left" w:pos="1151"/>
        </w:tabs>
        <w:spacing w:after="120" w:line="322" w:lineRule="exact"/>
        <w:ind w:right="23" w:firstLine="540"/>
        <w:jc w:val="both"/>
        <w:rPr>
          <w:szCs w:val="28"/>
        </w:rPr>
      </w:pPr>
      <w:r w:rsidRPr="00AB0A5F">
        <w:rPr>
          <w:szCs w:val="28"/>
        </w:rPr>
        <w:t xml:space="preserve">15. У разі ліквідації </w:t>
      </w:r>
      <w:r>
        <w:rPr>
          <w:szCs w:val="28"/>
        </w:rPr>
        <w:t>район</w:t>
      </w:r>
      <w:r w:rsidRPr="00AB0A5F">
        <w:rPr>
          <w:szCs w:val="28"/>
        </w:rPr>
        <w:t>ної державної адміністрації рішення про подальше користування документами з грифом «Для службового користування» приймає ліквідаційна комісія.</w:t>
      </w:r>
    </w:p>
    <w:p w:rsidR="001B7344" w:rsidRPr="00AB0A5F" w:rsidRDefault="001B7344" w:rsidP="001B7344">
      <w:pPr>
        <w:widowControl w:val="0"/>
        <w:tabs>
          <w:tab w:val="left" w:pos="1151"/>
        </w:tabs>
        <w:spacing w:line="322" w:lineRule="exact"/>
        <w:ind w:right="20" w:firstLine="540"/>
        <w:jc w:val="both"/>
        <w:rPr>
          <w:szCs w:val="28"/>
        </w:rPr>
      </w:pPr>
      <w:r w:rsidRPr="00AB0A5F">
        <w:rPr>
          <w:szCs w:val="28"/>
        </w:rPr>
        <w:t xml:space="preserve">16. </w:t>
      </w:r>
      <w:r>
        <w:rPr>
          <w:szCs w:val="28"/>
        </w:rPr>
        <w:t>А</w:t>
      </w:r>
      <w:r w:rsidRPr="00AB0A5F">
        <w:rPr>
          <w:szCs w:val="28"/>
        </w:rPr>
        <w:t>рхів</w:t>
      </w:r>
      <w:r w:rsidR="007F23E9">
        <w:rPr>
          <w:szCs w:val="28"/>
        </w:rPr>
        <w:t>ний відділ</w:t>
      </w:r>
      <w:r>
        <w:rPr>
          <w:szCs w:val="28"/>
        </w:rPr>
        <w:t xml:space="preserve"> районної державної адміністрації </w:t>
      </w:r>
      <w:r w:rsidRPr="00AB0A5F">
        <w:rPr>
          <w:szCs w:val="28"/>
        </w:rPr>
        <w:t>надає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1B7344" w:rsidRPr="00AB0A5F" w:rsidRDefault="001B7344" w:rsidP="001B7344">
      <w:pPr>
        <w:widowControl w:val="0"/>
        <w:tabs>
          <w:tab w:val="left" w:pos="1151"/>
        </w:tabs>
        <w:spacing w:line="322" w:lineRule="exact"/>
        <w:ind w:right="20" w:firstLine="709"/>
        <w:jc w:val="both"/>
        <w:rPr>
          <w:szCs w:val="28"/>
        </w:rPr>
      </w:pPr>
    </w:p>
    <w:p w:rsidR="001B7344" w:rsidRPr="00AB0A5F" w:rsidRDefault="001B7344" w:rsidP="001B7344">
      <w:pPr>
        <w:keepNext/>
        <w:keepLines/>
        <w:widowControl w:val="0"/>
        <w:tabs>
          <w:tab w:val="left" w:pos="2635"/>
        </w:tabs>
        <w:spacing w:after="366" w:line="270" w:lineRule="exact"/>
        <w:jc w:val="both"/>
        <w:outlineLvl w:val="1"/>
        <w:rPr>
          <w:b/>
          <w:bCs/>
          <w:szCs w:val="28"/>
        </w:rPr>
      </w:pPr>
      <w:bookmarkStart w:id="1" w:name="bookmark1"/>
      <w:r w:rsidRPr="00AB0A5F">
        <w:rPr>
          <w:b/>
          <w:bCs/>
          <w:szCs w:val="28"/>
        </w:rPr>
        <w:tab/>
        <w:t>Приймання та реєстрація документів</w:t>
      </w:r>
      <w:bookmarkEnd w:id="1"/>
    </w:p>
    <w:p w:rsidR="001B7344" w:rsidRPr="00AB0A5F" w:rsidRDefault="001B7344" w:rsidP="001B7344">
      <w:pPr>
        <w:widowControl w:val="0"/>
        <w:tabs>
          <w:tab w:val="left" w:pos="1151"/>
        </w:tabs>
        <w:ind w:right="23" w:firstLine="540"/>
        <w:jc w:val="both"/>
        <w:rPr>
          <w:szCs w:val="28"/>
        </w:rPr>
      </w:pPr>
      <w:r w:rsidRPr="00AB0A5F">
        <w:rPr>
          <w:szCs w:val="28"/>
        </w:rPr>
        <w:t>17. Приймання та реєстрація документів з грифом «Для службового користування» здійснюється відділом</w:t>
      </w:r>
      <w:r>
        <w:rPr>
          <w:szCs w:val="28"/>
        </w:rPr>
        <w:t xml:space="preserve"> </w:t>
      </w:r>
      <w:r w:rsidR="007F23E9">
        <w:rPr>
          <w:szCs w:val="28"/>
        </w:rPr>
        <w:t>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ної державної адміністрації.</w:t>
      </w:r>
    </w:p>
    <w:p w:rsidR="001B7344" w:rsidRPr="00AB0A5F" w:rsidRDefault="001B7344" w:rsidP="001B7344">
      <w:pPr>
        <w:widowControl w:val="0"/>
        <w:ind w:left="20" w:right="23" w:firstLine="540"/>
        <w:jc w:val="both"/>
        <w:rPr>
          <w:szCs w:val="28"/>
        </w:rPr>
      </w:pPr>
      <w:r w:rsidRPr="00AB0A5F">
        <w:rPr>
          <w:szCs w:val="28"/>
        </w:rPr>
        <w:t>Реєстрація документів з грифом «Для службового користування», які містять:</w:t>
      </w:r>
    </w:p>
    <w:p w:rsidR="001B7344" w:rsidRPr="00AB0A5F" w:rsidRDefault="001B7344" w:rsidP="00021071">
      <w:pPr>
        <w:widowControl w:val="0"/>
        <w:spacing w:after="120"/>
        <w:ind w:left="20" w:right="23" w:firstLine="539"/>
        <w:jc w:val="both"/>
        <w:rPr>
          <w:szCs w:val="28"/>
        </w:rPr>
      </w:pPr>
      <w:r w:rsidRPr="00AB0A5F">
        <w:rPr>
          <w:szCs w:val="28"/>
        </w:rPr>
        <w:t xml:space="preserve">відмітку «Літер "М"» здійснюється </w:t>
      </w:r>
      <w:r w:rsidR="00165355">
        <w:rPr>
          <w:szCs w:val="28"/>
        </w:rPr>
        <w:t xml:space="preserve">сектором </w:t>
      </w:r>
      <w:r w:rsidRPr="009A1B04">
        <w:rPr>
          <w:szCs w:val="28"/>
        </w:rPr>
        <w:t>мобілізаційної</w:t>
      </w:r>
      <w:r w:rsidR="00165355">
        <w:rPr>
          <w:szCs w:val="28"/>
        </w:rPr>
        <w:t xml:space="preserve"> та режимно-секретної роботи </w:t>
      </w:r>
      <w:r w:rsidRPr="00AB0A5F">
        <w:rPr>
          <w:szCs w:val="28"/>
        </w:rPr>
        <w:t xml:space="preserve">апарату </w:t>
      </w:r>
      <w:r>
        <w:rPr>
          <w:szCs w:val="28"/>
        </w:rPr>
        <w:t>районної державної адміністрації</w:t>
      </w:r>
      <w:r w:rsidRPr="00AB0A5F">
        <w:rPr>
          <w:szCs w:val="28"/>
        </w:rPr>
        <w:t>;</w:t>
      </w:r>
    </w:p>
    <w:p w:rsidR="001B7344" w:rsidRPr="00AB0A5F" w:rsidRDefault="001B7344" w:rsidP="00021071">
      <w:pPr>
        <w:widowControl w:val="0"/>
        <w:spacing w:after="120"/>
        <w:ind w:left="23" w:firstLine="539"/>
        <w:jc w:val="both"/>
        <w:rPr>
          <w:szCs w:val="28"/>
        </w:rPr>
      </w:pPr>
      <w:r w:rsidRPr="00AB0A5F">
        <w:rPr>
          <w:szCs w:val="28"/>
        </w:rPr>
        <w:t>відмітку «СІ» - відділом</w:t>
      </w:r>
      <w:r w:rsidR="00165355">
        <w:rPr>
          <w:szCs w:val="28"/>
        </w:rPr>
        <w:t xml:space="preserve"> документообігу</w:t>
      </w:r>
      <w:r>
        <w:rPr>
          <w:szCs w:val="28"/>
        </w:rPr>
        <w:t xml:space="preserve"> та контролю</w:t>
      </w:r>
      <w:r w:rsidRPr="00AB0A5F">
        <w:rPr>
          <w:szCs w:val="28"/>
        </w:rPr>
        <w:t>.</w:t>
      </w:r>
    </w:p>
    <w:p w:rsidR="001B7344" w:rsidRPr="00AB0A5F" w:rsidRDefault="001B7344" w:rsidP="001B7344">
      <w:pPr>
        <w:widowControl w:val="0"/>
        <w:tabs>
          <w:tab w:val="left" w:pos="1151"/>
        </w:tabs>
        <w:spacing w:after="120"/>
        <w:ind w:right="20" w:firstLine="540"/>
        <w:jc w:val="both"/>
        <w:rPr>
          <w:szCs w:val="28"/>
        </w:rPr>
      </w:pPr>
      <w:r w:rsidRPr="00AB0A5F">
        <w:rPr>
          <w:szCs w:val="28"/>
        </w:rPr>
        <w:t xml:space="preserve">18. У разі надходження у неробочий час конвертів (паковань) з документами з грифом «Для службового користування» вони приймаються відповідальним черговим працівником </w:t>
      </w:r>
      <w:r>
        <w:rPr>
          <w:szCs w:val="28"/>
        </w:rPr>
        <w:t>район</w:t>
      </w:r>
      <w:r w:rsidRPr="00AB0A5F">
        <w:rPr>
          <w:szCs w:val="28"/>
        </w:rPr>
        <w:t>ної державної адміністрації, який, не розкриваючи, передає їх наступного робочого дня до відділу</w:t>
      </w:r>
      <w:r>
        <w:rPr>
          <w:szCs w:val="28"/>
        </w:rPr>
        <w:t xml:space="preserve"> </w:t>
      </w:r>
      <w:r w:rsidR="00165355">
        <w:rPr>
          <w:szCs w:val="28"/>
        </w:rPr>
        <w:t xml:space="preserve">документообігу </w:t>
      </w:r>
      <w:r>
        <w:rPr>
          <w:szCs w:val="28"/>
        </w:rPr>
        <w:t>та контролю</w:t>
      </w:r>
      <w:r w:rsidRPr="00AB0A5F">
        <w:rPr>
          <w:szCs w:val="28"/>
        </w:rPr>
        <w:t xml:space="preserve"> апарату </w:t>
      </w:r>
      <w:r>
        <w:rPr>
          <w:szCs w:val="28"/>
        </w:rPr>
        <w:t>район</w:t>
      </w:r>
      <w:r w:rsidRPr="00AB0A5F">
        <w:rPr>
          <w:szCs w:val="28"/>
        </w:rPr>
        <w:t>ної державної адміністрації під розписку в журналі обліку конвертів (паковань) за формою згідно з додатком 1.</w:t>
      </w:r>
    </w:p>
    <w:p w:rsidR="001B7344" w:rsidRPr="00AB0A5F" w:rsidRDefault="001B7344" w:rsidP="001B7344">
      <w:pPr>
        <w:widowControl w:val="0"/>
        <w:tabs>
          <w:tab w:val="left" w:pos="1151"/>
        </w:tabs>
        <w:spacing w:after="120"/>
        <w:ind w:right="20" w:firstLine="540"/>
        <w:jc w:val="both"/>
        <w:rPr>
          <w:szCs w:val="28"/>
        </w:rPr>
      </w:pPr>
      <w:r w:rsidRPr="00AB0A5F">
        <w:rPr>
          <w:szCs w:val="28"/>
        </w:rPr>
        <w:t>19. Вхідна кореспонденція з грифом «Для службового користування» розкривається працівником відділу</w:t>
      </w:r>
      <w:r>
        <w:rPr>
          <w:szCs w:val="28"/>
        </w:rPr>
        <w:t xml:space="preserve"> </w:t>
      </w:r>
      <w:r w:rsidR="00165355">
        <w:rPr>
          <w:szCs w:val="28"/>
        </w:rPr>
        <w:t>документообігу</w:t>
      </w:r>
      <w:r>
        <w:rPr>
          <w:szCs w:val="28"/>
        </w:rPr>
        <w:t xml:space="preserve"> та контролю</w:t>
      </w:r>
      <w:r w:rsidRPr="00AB0A5F">
        <w:rPr>
          <w:szCs w:val="28"/>
        </w:rPr>
        <w:t>, відповідальним за діловодство стосовно документів, що містять службову інформацію. При цьому перевіряється відповідність кількості аркушів, примірників, додатків до документів та їх реєстраційних індексів зазначеним на конверті (пакованні) та у супровідному листі.</w:t>
      </w:r>
    </w:p>
    <w:p w:rsidR="001B7344" w:rsidRPr="00AB0A5F" w:rsidRDefault="001B7344" w:rsidP="001B7344">
      <w:pPr>
        <w:widowControl w:val="0"/>
        <w:tabs>
          <w:tab w:val="left" w:pos="1326"/>
          <w:tab w:val="left" w:pos="7020"/>
        </w:tabs>
        <w:spacing w:after="120"/>
        <w:ind w:right="20" w:firstLine="540"/>
        <w:jc w:val="both"/>
        <w:rPr>
          <w:szCs w:val="28"/>
        </w:rPr>
      </w:pPr>
      <w:r w:rsidRPr="00AB0A5F">
        <w:rPr>
          <w:szCs w:val="28"/>
        </w:rPr>
        <w:t>20. Конверти (паковання) з відміткою «Літер "М"», що надійшли до відділу</w:t>
      </w:r>
      <w:r>
        <w:rPr>
          <w:szCs w:val="28"/>
        </w:rPr>
        <w:t xml:space="preserve"> </w:t>
      </w:r>
      <w:r w:rsidR="00165355">
        <w:rPr>
          <w:szCs w:val="28"/>
        </w:rPr>
        <w:lastRenderedPageBreak/>
        <w:t>документообігу</w:t>
      </w:r>
      <w:r>
        <w:rPr>
          <w:szCs w:val="28"/>
        </w:rPr>
        <w:t xml:space="preserve"> та контролю</w:t>
      </w:r>
      <w:r w:rsidRPr="00AB0A5F">
        <w:rPr>
          <w:szCs w:val="28"/>
        </w:rPr>
        <w:t>, передаються нерозкритими працівникам сектору</w:t>
      </w:r>
      <w:r w:rsidRPr="002D5D1F">
        <w:rPr>
          <w:szCs w:val="28"/>
        </w:rPr>
        <w:t xml:space="preserve"> </w:t>
      </w:r>
      <w:r w:rsidR="00165355" w:rsidRPr="009A1B04">
        <w:rPr>
          <w:szCs w:val="28"/>
        </w:rPr>
        <w:t>мобілізаційної</w:t>
      </w:r>
      <w:r w:rsidR="00165355">
        <w:rPr>
          <w:szCs w:val="28"/>
        </w:rPr>
        <w:t xml:space="preserve"> та режимно-секретної роботи</w:t>
      </w:r>
      <w:r w:rsidR="00165355" w:rsidRPr="00AB0A5F">
        <w:rPr>
          <w:szCs w:val="28"/>
        </w:rPr>
        <w:t xml:space="preserve"> </w:t>
      </w:r>
      <w:r w:rsidRPr="00AB0A5F">
        <w:rPr>
          <w:szCs w:val="28"/>
        </w:rPr>
        <w:t xml:space="preserve">апарату </w:t>
      </w:r>
      <w:r>
        <w:rPr>
          <w:szCs w:val="28"/>
        </w:rPr>
        <w:t>район</w:t>
      </w:r>
      <w:r w:rsidRPr="00AB0A5F">
        <w:rPr>
          <w:szCs w:val="28"/>
        </w:rPr>
        <w:t xml:space="preserve">ної державної адміністрації під розписку в журналі обліку пакетів (паковань) із зазначенням дати їх отримання та проставлянням печатки </w:t>
      </w:r>
      <w:r w:rsidRPr="0074230A">
        <w:rPr>
          <w:color w:val="auto"/>
          <w:szCs w:val="28"/>
        </w:rPr>
        <w:t>«Для пакетів».</w:t>
      </w:r>
    </w:p>
    <w:p w:rsidR="001B7344" w:rsidRPr="00AB0A5F" w:rsidRDefault="001B7344" w:rsidP="001B7344">
      <w:pPr>
        <w:widowControl w:val="0"/>
        <w:tabs>
          <w:tab w:val="left" w:pos="1163"/>
        </w:tabs>
        <w:spacing w:after="120"/>
        <w:ind w:right="20" w:firstLine="540"/>
        <w:jc w:val="both"/>
        <w:rPr>
          <w:szCs w:val="28"/>
        </w:rPr>
      </w:pPr>
      <w:r w:rsidRPr="00AB0A5F">
        <w:rPr>
          <w:szCs w:val="28"/>
        </w:rPr>
        <w:t>21. За відсутності вкладень або порушення їх цілісності (невідповідності кількості аркушів, додатків до документа), пошкодження конверта (паковання),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(пакованні), документ не реєструється. При цьому складається акт за формою згідно з додатком 2 у двох примірниках, один примірник якого разом з отриманими документами надсилається відправникові, другий зберігається у відділі</w:t>
      </w:r>
      <w:r>
        <w:rPr>
          <w:szCs w:val="28"/>
        </w:rPr>
        <w:t xml:space="preserve"> </w:t>
      </w:r>
      <w:r w:rsidR="00165355">
        <w:rPr>
          <w:szCs w:val="28"/>
        </w:rPr>
        <w:t>документообігу</w:t>
      </w:r>
      <w:r>
        <w:rPr>
          <w:szCs w:val="28"/>
        </w:rPr>
        <w:t xml:space="preserve"> та контролю</w:t>
      </w:r>
      <w:r w:rsidRPr="00AB0A5F">
        <w:rPr>
          <w:szCs w:val="28"/>
        </w:rPr>
        <w:t>.</w:t>
      </w:r>
    </w:p>
    <w:p w:rsidR="001B7344" w:rsidRPr="00AB0A5F" w:rsidRDefault="001B7344" w:rsidP="001B7344">
      <w:pPr>
        <w:widowControl w:val="0"/>
        <w:tabs>
          <w:tab w:val="left" w:pos="1163"/>
        </w:tabs>
        <w:spacing w:after="120"/>
        <w:ind w:right="20" w:firstLine="540"/>
        <w:jc w:val="both"/>
        <w:rPr>
          <w:szCs w:val="28"/>
        </w:rPr>
      </w:pPr>
      <w:r w:rsidRPr="00AB0A5F">
        <w:rPr>
          <w:szCs w:val="28"/>
        </w:rPr>
        <w:t>22. Надіслані не за адресою документи з грифом «Для службового користування» повертаються відправникові без їх розгляду.</w:t>
      </w:r>
    </w:p>
    <w:p w:rsidR="001B7344" w:rsidRPr="00AB0A5F" w:rsidRDefault="001B7344" w:rsidP="001B7344">
      <w:pPr>
        <w:widowControl w:val="0"/>
        <w:tabs>
          <w:tab w:val="left" w:pos="1163"/>
        </w:tabs>
        <w:ind w:right="23" w:firstLine="540"/>
        <w:jc w:val="both"/>
        <w:rPr>
          <w:szCs w:val="28"/>
        </w:rPr>
      </w:pPr>
      <w:r w:rsidRPr="00AB0A5F">
        <w:rPr>
          <w:szCs w:val="28"/>
        </w:rPr>
        <w:t>23. Під час реєстрації вхідного документа з грифом «Для службового користування» на першому його аркуші від руки або за допомогою штампа (автоматичного нумератора) працівником відділу</w:t>
      </w:r>
      <w:r w:rsidR="00526C87">
        <w:rPr>
          <w:szCs w:val="28"/>
        </w:rPr>
        <w:t xml:space="preserve"> документообігу</w:t>
      </w:r>
      <w:r>
        <w:rPr>
          <w:szCs w:val="28"/>
        </w:rPr>
        <w:t xml:space="preserve"> та контролю</w:t>
      </w:r>
      <w:r w:rsidRPr="00AB0A5F">
        <w:rPr>
          <w:szCs w:val="28"/>
        </w:rPr>
        <w:t xml:space="preserve"> проставляється відмітка про надходження із зазначенням скороченого найменування </w:t>
      </w:r>
      <w:r>
        <w:rPr>
          <w:szCs w:val="28"/>
        </w:rPr>
        <w:t>район</w:t>
      </w:r>
      <w:r w:rsidRPr="00AB0A5F">
        <w:rPr>
          <w:szCs w:val="28"/>
        </w:rPr>
        <w:t>ної державної адміністрації - одержувача документа, реєстраційного індексу, дати (у разі термінового виконання - години і хвилини) одержання документа.</w:t>
      </w:r>
    </w:p>
    <w:p w:rsidR="001B7344" w:rsidRPr="00AB0A5F" w:rsidRDefault="001B7344" w:rsidP="001B7344">
      <w:pPr>
        <w:widowControl w:val="0"/>
        <w:spacing w:after="120"/>
        <w:ind w:left="20" w:right="20" w:firstLine="540"/>
        <w:jc w:val="both"/>
        <w:rPr>
          <w:szCs w:val="28"/>
        </w:rPr>
      </w:pPr>
      <w:r w:rsidRPr="00AB0A5F">
        <w:rPr>
          <w:szCs w:val="28"/>
        </w:rPr>
        <w:t>У разі надходження конверта (паковання) з відміткою «Літер "М"», а також з відміткою «Особисто», відмітка про надходження проставляється безпосередньо на конверті (пакованні) із зазначенням порядкового номера конверта (паковання) за журналом обліку конвертів (паковань) та дати його одержання.</w:t>
      </w:r>
    </w:p>
    <w:p w:rsidR="001B7344" w:rsidRPr="00AB0A5F" w:rsidRDefault="001B7344" w:rsidP="001B7344">
      <w:pPr>
        <w:widowControl w:val="0"/>
        <w:tabs>
          <w:tab w:val="left" w:pos="1163"/>
        </w:tabs>
        <w:spacing w:after="120"/>
        <w:ind w:right="20" w:firstLine="540"/>
        <w:jc w:val="both"/>
        <w:rPr>
          <w:szCs w:val="28"/>
        </w:rPr>
      </w:pPr>
      <w:r w:rsidRPr="00AB0A5F">
        <w:rPr>
          <w:szCs w:val="28"/>
        </w:rPr>
        <w:t>24. 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відділом</w:t>
      </w:r>
      <w:r>
        <w:rPr>
          <w:szCs w:val="28"/>
        </w:rPr>
        <w:t xml:space="preserve"> </w:t>
      </w:r>
      <w:r w:rsidR="008C4619">
        <w:rPr>
          <w:szCs w:val="28"/>
        </w:rPr>
        <w:t>документообігу</w:t>
      </w:r>
      <w:r>
        <w:rPr>
          <w:szCs w:val="28"/>
        </w:rPr>
        <w:t xml:space="preserve"> та контролю</w:t>
      </w:r>
      <w:r w:rsidRPr="00AB0A5F">
        <w:rPr>
          <w:szCs w:val="28"/>
        </w:rPr>
        <w:t xml:space="preserve"> проставляються номер облікової форми, порядковий номер і дата взяття додатка на облік.</w:t>
      </w:r>
    </w:p>
    <w:p w:rsidR="001B7344" w:rsidRPr="00AB0A5F" w:rsidRDefault="001B7344" w:rsidP="001B7344">
      <w:pPr>
        <w:widowControl w:val="0"/>
        <w:tabs>
          <w:tab w:val="left" w:pos="1163"/>
        </w:tabs>
        <w:ind w:right="23" w:firstLine="540"/>
        <w:jc w:val="both"/>
        <w:rPr>
          <w:szCs w:val="28"/>
        </w:rPr>
      </w:pPr>
      <w:r w:rsidRPr="00AB0A5F">
        <w:rPr>
          <w:szCs w:val="28"/>
        </w:rPr>
        <w:t>25. 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p>
    <w:p w:rsidR="001B7344" w:rsidRPr="00AB0A5F" w:rsidRDefault="001B7344" w:rsidP="001B7344">
      <w:pPr>
        <w:widowControl w:val="0"/>
        <w:spacing w:after="120"/>
        <w:ind w:left="20" w:right="20" w:firstLine="540"/>
        <w:jc w:val="both"/>
        <w:rPr>
          <w:szCs w:val="28"/>
        </w:rPr>
      </w:pPr>
      <w:r w:rsidRPr="00AB0A5F">
        <w:rPr>
          <w:szCs w:val="28"/>
        </w:rPr>
        <w:t>При цьому до реєстраційного індексу документа додається відмітка «ДСК», наприклад:</w:t>
      </w:r>
    </w:p>
    <w:p w:rsidR="001B7344" w:rsidRPr="00AB0A5F" w:rsidRDefault="001B7344" w:rsidP="001B7344">
      <w:pPr>
        <w:widowControl w:val="0"/>
        <w:spacing w:after="120"/>
        <w:ind w:left="20" w:firstLine="520"/>
        <w:jc w:val="both"/>
        <w:rPr>
          <w:szCs w:val="28"/>
        </w:rPr>
      </w:pPr>
      <w:r w:rsidRPr="00AB0A5F">
        <w:rPr>
          <w:szCs w:val="28"/>
        </w:rPr>
        <w:t>01-</w:t>
      </w:r>
      <w:r>
        <w:rPr>
          <w:szCs w:val="28"/>
        </w:rPr>
        <w:t>26</w:t>
      </w:r>
      <w:r w:rsidRPr="00AB0A5F">
        <w:rPr>
          <w:szCs w:val="28"/>
        </w:rPr>
        <w:t>/156 ДСК; 690/5-ДСК.</w:t>
      </w:r>
    </w:p>
    <w:p w:rsidR="001B7344" w:rsidRPr="00AB0A5F" w:rsidRDefault="001B7344" w:rsidP="001B7344">
      <w:pPr>
        <w:widowControl w:val="0"/>
        <w:spacing w:after="120"/>
        <w:ind w:left="20" w:right="20" w:firstLine="520"/>
        <w:jc w:val="both"/>
        <w:rPr>
          <w:szCs w:val="28"/>
        </w:rPr>
      </w:pPr>
      <w:r w:rsidRPr="00AB0A5F">
        <w:rPr>
          <w:szCs w:val="28"/>
        </w:rPr>
        <w:t xml:space="preserve">На документах </w:t>
      </w:r>
      <w:r>
        <w:rPr>
          <w:szCs w:val="28"/>
        </w:rPr>
        <w:t>і</w:t>
      </w:r>
      <w:r w:rsidRPr="00AB0A5F">
        <w:rPr>
          <w:szCs w:val="28"/>
        </w:rPr>
        <w:t>з мобілізаційних питань та з питань спеціальної інформації перед реєстраційним індексом проставляється відмітка «М» або «СІ», наприклад:</w:t>
      </w:r>
    </w:p>
    <w:p w:rsidR="001B7344" w:rsidRPr="00AB0A5F" w:rsidRDefault="001B7344" w:rsidP="001B7344">
      <w:pPr>
        <w:widowControl w:val="0"/>
        <w:spacing w:after="120"/>
        <w:ind w:left="20" w:firstLine="520"/>
        <w:jc w:val="both"/>
        <w:rPr>
          <w:szCs w:val="28"/>
        </w:rPr>
      </w:pPr>
      <w:r w:rsidRPr="00AB0A5F">
        <w:rPr>
          <w:szCs w:val="28"/>
        </w:rPr>
        <w:t>М 01-</w:t>
      </w:r>
      <w:r>
        <w:rPr>
          <w:szCs w:val="28"/>
        </w:rPr>
        <w:t>26</w:t>
      </w:r>
      <w:r w:rsidRPr="00AB0A5F">
        <w:rPr>
          <w:szCs w:val="28"/>
        </w:rPr>
        <w:t>/156 ДСК; СІ 01-</w:t>
      </w:r>
      <w:r>
        <w:rPr>
          <w:szCs w:val="28"/>
        </w:rPr>
        <w:t>26</w:t>
      </w:r>
      <w:r w:rsidRPr="00AB0A5F">
        <w:rPr>
          <w:szCs w:val="28"/>
        </w:rPr>
        <w:t>/156 ДСК.</w:t>
      </w:r>
    </w:p>
    <w:p w:rsidR="001B7344" w:rsidRPr="00AB0A5F" w:rsidRDefault="001B7344" w:rsidP="001B7344">
      <w:pPr>
        <w:widowControl w:val="0"/>
        <w:ind w:left="23" w:right="23" w:firstLine="520"/>
        <w:jc w:val="both"/>
        <w:rPr>
          <w:szCs w:val="28"/>
        </w:rPr>
      </w:pPr>
      <w:r w:rsidRPr="00AB0A5F">
        <w:rPr>
          <w:szCs w:val="28"/>
        </w:rPr>
        <w:lastRenderedPageBreak/>
        <w:t>Вихідному супровідному листу та кожному додатку до нього присвоюється власний реєстраційний індекс.</w:t>
      </w:r>
    </w:p>
    <w:p w:rsidR="001B7344" w:rsidRPr="00AB0A5F" w:rsidRDefault="001B7344" w:rsidP="001B7344">
      <w:pPr>
        <w:widowControl w:val="0"/>
        <w:spacing w:after="120"/>
        <w:ind w:left="20" w:right="20" w:firstLine="520"/>
        <w:jc w:val="both"/>
        <w:rPr>
          <w:szCs w:val="28"/>
        </w:rPr>
      </w:pPr>
      <w:r w:rsidRPr="00AB0A5F">
        <w:rPr>
          <w:szCs w:val="28"/>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p w:rsidR="001B7344" w:rsidRPr="00AB0A5F" w:rsidRDefault="001B7344" w:rsidP="001B7344">
      <w:pPr>
        <w:widowControl w:val="0"/>
        <w:spacing w:after="120"/>
        <w:ind w:left="20" w:firstLine="520"/>
        <w:jc w:val="both"/>
        <w:rPr>
          <w:szCs w:val="28"/>
        </w:rPr>
      </w:pPr>
      <w:r w:rsidRPr="00AB0A5F">
        <w:rPr>
          <w:szCs w:val="28"/>
        </w:rPr>
        <w:t>До вх. 01-</w:t>
      </w:r>
      <w:r>
        <w:rPr>
          <w:szCs w:val="28"/>
        </w:rPr>
        <w:t>26</w:t>
      </w:r>
      <w:r w:rsidRPr="00AB0A5F">
        <w:rPr>
          <w:szCs w:val="28"/>
        </w:rPr>
        <w:t>/156 ДСК від 01.09.2016.</w:t>
      </w:r>
    </w:p>
    <w:p w:rsidR="001B7344" w:rsidRPr="00AB0A5F" w:rsidRDefault="001B7344" w:rsidP="001B7344">
      <w:pPr>
        <w:widowControl w:val="0"/>
        <w:ind w:left="23" w:right="23" w:firstLine="517"/>
        <w:jc w:val="both"/>
        <w:rPr>
          <w:szCs w:val="28"/>
        </w:rPr>
      </w:pPr>
      <w:r w:rsidRPr="00AB0A5F">
        <w:rPr>
          <w:szCs w:val="28"/>
        </w:rPr>
        <w:t>На додатках, що підлягають поверненню, така відмітка проставляється на зворотному боці останнього аркуша документа.</w:t>
      </w:r>
    </w:p>
    <w:p w:rsidR="001B7344" w:rsidRPr="00AB0A5F" w:rsidRDefault="001B7344" w:rsidP="001B7344">
      <w:pPr>
        <w:widowControl w:val="0"/>
        <w:spacing w:after="120"/>
        <w:ind w:left="20" w:right="20" w:firstLine="517"/>
        <w:jc w:val="both"/>
        <w:rPr>
          <w:szCs w:val="28"/>
        </w:rPr>
      </w:pPr>
      <w:r w:rsidRPr="00AB0A5F">
        <w:rPr>
          <w:szCs w:val="28"/>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1B7344" w:rsidRPr="00AB0A5F" w:rsidRDefault="001B7344" w:rsidP="001B7344">
      <w:pPr>
        <w:widowControl w:val="0"/>
        <w:tabs>
          <w:tab w:val="left" w:pos="1156"/>
        </w:tabs>
        <w:spacing w:after="120"/>
        <w:ind w:right="20" w:firstLine="517"/>
        <w:jc w:val="both"/>
        <w:rPr>
          <w:szCs w:val="28"/>
        </w:rPr>
      </w:pPr>
      <w:r w:rsidRPr="00AB0A5F">
        <w:rPr>
          <w:szCs w:val="28"/>
        </w:rPr>
        <w:t>26. Реєстрація документів з грифом «Для службового користування» здійснюється в журналах за формою згідно з додатками 3 і 4, на картках або в електронній базі даних.</w:t>
      </w:r>
    </w:p>
    <w:p w:rsidR="001B7344" w:rsidRPr="00AB0A5F" w:rsidRDefault="001B7344" w:rsidP="001B7344">
      <w:pPr>
        <w:widowControl w:val="0"/>
        <w:tabs>
          <w:tab w:val="left" w:pos="1156"/>
        </w:tabs>
        <w:spacing w:after="120"/>
        <w:ind w:right="20" w:firstLine="540"/>
        <w:jc w:val="both"/>
        <w:rPr>
          <w:szCs w:val="28"/>
        </w:rPr>
      </w:pPr>
      <w:r w:rsidRPr="00AB0A5F">
        <w:rPr>
          <w:szCs w:val="28"/>
        </w:rPr>
        <w:t>27. Реєстрація документів з грифом «Для службового користування» в електронній базі даних здійснюється з використанням спеціальних комп’ютерних програм та дотриманням вимог щодо технічного захисту інформації, встановлених законодавством.</w:t>
      </w:r>
    </w:p>
    <w:p w:rsidR="001B7344" w:rsidRPr="00AB0A5F" w:rsidRDefault="001B7344" w:rsidP="001B7344">
      <w:pPr>
        <w:widowControl w:val="0"/>
        <w:tabs>
          <w:tab w:val="left" w:pos="1156"/>
        </w:tabs>
        <w:ind w:right="23" w:firstLine="540"/>
        <w:jc w:val="both"/>
        <w:rPr>
          <w:szCs w:val="28"/>
        </w:rPr>
      </w:pPr>
      <w:r w:rsidRPr="00AB0A5F">
        <w:rPr>
          <w:szCs w:val="28"/>
        </w:rPr>
        <w:t>28. У разі реєстрації вхідних, вихідних, внутрішніх документів на картках або в електронній базі даних оформляється реєстраційно-контрольна картка за формою згідно з додатком 5.</w:t>
      </w:r>
    </w:p>
    <w:p w:rsidR="001B7344" w:rsidRPr="00AB0A5F" w:rsidRDefault="001B7344" w:rsidP="001B7344">
      <w:pPr>
        <w:widowControl w:val="0"/>
        <w:spacing w:after="120"/>
        <w:ind w:left="20" w:right="20" w:firstLine="540"/>
        <w:jc w:val="both"/>
        <w:rPr>
          <w:szCs w:val="28"/>
        </w:rPr>
      </w:pPr>
      <w:r w:rsidRPr="00AB0A5F">
        <w:rPr>
          <w:szCs w:val="28"/>
        </w:rPr>
        <w:t>У разі потреби реєстраційно-контрольна картка може бути доповнена іншими реквізитами.</w:t>
      </w:r>
    </w:p>
    <w:p w:rsidR="001B7344" w:rsidRPr="00AB0A5F" w:rsidRDefault="001B7344" w:rsidP="001B7344">
      <w:pPr>
        <w:widowControl w:val="0"/>
        <w:tabs>
          <w:tab w:val="left" w:pos="1156"/>
        </w:tabs>
        <w:spacing w:after="240"/>
        <w:ind w:right="23" w:firstLine="540"/>
        <w:jc w:val="both"/>
        <w:rPr>
          <w:szCs w:val="28"/>
        </w:rPr>
      </w:pPr>
      <w:r w:rsidRPr="00AB0A5F">
        <w:rPr>
          <w:szCs w:val="28"/>
        </w:rPr>
        <w:t xml:space="preserve">29. Етапи проходження документів з грифом «Для службового користування» в </w:t>
      </w:r>
      <w:r>
        <w:rPr>
          <w:szCs w:val="28"/>
        </w:rPr>
        <w:t>район</w:t>
      </w:r>
      <w:r w:rsidRPr="00AB0A5F">
        <w:rPr>
          <w:szCs w:val="28"/>
        </w:rPr>
        <w:t>ній державній адміністрації повинні обов’язково відображатися у реєстраційних формах (журналах, картках, електронній базі даних).</w:t>
      </w:r>
    </w:p>
    <w:p w:rsidR="001B7344" w:rsidRPr="00AB0A5F" w:rsidRDefault="001B7344" w:rsidP="001B7344">
      <w:pPr>
        <w:keepNext/>
        <w:keepLines/>
        <w:widowControl w:val="0"/>
        <w:tabs>
          <w:tab w:val="left" w:pos="1450"/>
        </w:tabs>
        <w:spacing w:after="366" w:line="270" w:lineRule="exact"/>
        <w:ind w:left="980"/>
        <w:jc w:val="both"/>
        <w:outlineLvl w:val="1"/>
        <w:rPr>
          <w:b/>
          <w:bCs/>
          <w:szCs w:val="28"/>
        </w:rPr>
      </w:pPr>
      <w:bookmarkStart w:id="2" w:name="bookmark2"/>
      <w:r w:rsidRPr="00AB0A5F">
        <w:rPr>
          <w:b/>
          <w:bCs/>
          <w:szCs w:val="28"/>
        </w:rPr>
        <w:t>Облік видань з грифом «Для службового користування</w:t>
      </w:r>
      <w:bookmarkEnd w:id="2"/>
      <w:r w:rsidRPr="00AB0A5F">
        <w:rPr>
          <w:b/>
          <w:bCs/>
          <w:szCs w:val="28"/>
        </w:rPr>
        <w:t>»</w:t>
      </w:r>
    </w:p>
    <w:p w:rsidR="001B7344" w:rsidRPr="00AB0A5F" w:rsidRDefault="001B7344" w:rsidP="001B7344">
      <w:pPr>
        <w:widowControl w:val="0"/>
        <w:tabs>
          <w:tab w:val="left" w:pos="1156"/>
        </w:tabs>
        <w:spacing w:after="120"/>
        <w:ind w:right="23" w:firstLine="540"/>
        <w:jc w:val="both"/>
        <w:rPr>
          <w:szCs w:val="28"/>
        </w:rPr>
      </w:pPr>
      <w:r w:rsidRPr="00AB0A5F">
        <w:rPr>
          <w:szCs w:val="28"/>
        </w:rPr>
        <w:t xml:space="preserve">30. Тираж видання з грифом «Для службового користування», підготовлений в </w:t>
      </w:r>
      <w:r>
        <w:rPr>
          <w:szCs w:val="28"/>
        </w:rPr>
        <w:t>район</w:t>
      </w:r>
      <w:r w:rsidRPr="00AB0A5F">
        <w:rPr>
          <w:szCs w:val="28"/>
        </w:rPr>
        <w:t>ній державній адміністрації, обліковується за одним порядковим номером у журналі за формою згідно з додатком 6.</w:t>
      </w:r>
    </w:p>
    <w:p w:rsidR="001B7344" w:rsidRPr="00AB0A5F" w:rsidRDefault="001B7344" w:rsidP="001B7344">
      <w:pPr>
        <w:widowControl w:val="0"/>
        <w:tabs>
          <w:tab w:val="left" w:pos="1156"/>
        </w:tabs>
        <w:spacing w:after="341" w:line="322" w:lineRule="exact"/>
        <w:ind w:right="20" w:firstLine="540"/>
        <w:jc w:val="both"/>
        <w:rPr>
          <w:szCs w:val="28"/>
        </w:rPr>
      </w:pPr>
      <w:r w:rsidRPr="00AB0A5F">
        <w:rPr>
          <w:szCs w:val="28"/>
        </w:rPr>
        <w:t>31. 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1B7344" w:rsidRPr="00AB0A5F" w:rsidRDefault="001B7344" w:rsidP="001B7344">
      <w:pPr>
        <w:keepNext/>
        <w:keepLines/>
        <w:widowControl w:val="0"/>
        <w:tabs>
          <w:tab w:val="left" w:pos="2711"/>
        </w:tabs>
        <w:spacing w:after="366" w:line="270" w:lineRule="exact"/>
        <w:jc w:val="center"/>
        <w:outlineLvl w:val="1"/>
        <w:rPr>
          <w:b/>
          <w:bCs/>
          <w:szCs w:val="28"/>
        </w:rPr>
      </w:pPr>
      <w:bookmarkStart w:id="3" w:name="bookmark3"/>
      <w:r w:rsidRPr="00AB0A5F">
        <w:rPr>
          <w:b/>
          <w:bCs/>
          <w:szCs w:val="28"/>
        </w:rPr>
        <w:t>Облік електронних носіїв інформації</w:t>
      </w:r>
      <w:bookmarkEnd w:id="3"/>
    </w:p>
    <w:p w:rsidR="001B7344" w:rsidRPr="00AB0A5F" w:rsidRDefault="001B7344" w:rsidP="001B7344">
      <w:pPr>
        <w:widowControl w:val="0"/>
        <w:tabs>
          <w:tab w:val="left" w:pos="1156"/>
        </w:tabs>
        <w:spacing w:line="322" w:lineRule="exact"/>
        <w:ind w:right="20" w:firstLine="540"/>
        <w:jc w:val="both"/>
        <w:rPr>
          <w:szCs w:val="28"/>
        </w:rPr>
      </w:pPr>
      <w:r w:rsidRPr="00AB0A5F">
        <w:rPr>
          <w:szCs w:val="28"/>
        </w:rPr>
        <w:t xml:space="preserve">32.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w:t>
      </w:r>
      <w:r w:rsidRPr="00AB0A5F">
        <w:rPr>
          <w:szCs w:val="28"/>
        </w:rPr>
        <w:lastRenderedPageBreak/>
        <w:t xml:space="preserve">записувати службову інформацію, ведеться </w:t>
      </w:r>
      <w:r>
        <w:rPr>
          <w:szCs w:val="28"/>
        </w:rPr>
        <w:t xml:space="preserve">відділом </w:t>
      </w:r>
      <w:r w:rsidR="00804B80">
        <w:rPr>
          <w:szCs w:val="28"/>
        </w:rPr>
        <w:t>документообігу</w:t>
      </w:r>
      <w:r>
        <w:rPr>
          <w:szCs w:val="28"/>
        </w:rPr>
        <w:t xml:space="preserve"> та контролю </w:t>
      </w:r>
      <w:r w:rsidRPr="00AB0A5F">
        <w:rPr>
          <w:szCs w:val="28"/>
        </w:rPr>
        <w:t>у журналі за формою згідно з додатком 7.</w:t>
      </w:r>
    </w:p>
    <w:p w:rsidR="001B7344" w:rsidRPr="00AB0A5F" w:rsidRDefault="001B7344" w:rsidP="001B7344">
      <w:pPr>
        <w:widowControl w:val="0"/>
        <w:tabs>
          <w:tab w:val="left" w:pos="5780"/>
          <w:tab w:val="left" w:pos="7326"/>
        </w:tabs>
        <w:spacing w:after="120" w:line="322" w:lineRule="exact"/>
        <w:ind w:left="23" w:right="23" w:firstLine="540"/>
        <w:jc w:val="both"/>
        <w:rPr>
          <w:szCs w:val="28"/>
        </w:rPr>
      </w:pPr>
      <w:r w:rsidRPr="00AB0A5F">
        <w:rPr>
          <w:szCs w:val="28"/>
        </w:rPr>
        <w:t xml:space="preserve">Облік електронних носіїв інформації для опрацювання документів з грифом «Для службового користування» з відміткою «Літер "М"» ведеться </w:t>
      </w:r>
      <w:r w:rsidR="009067AC">
        <w:rPr>
          <w:szCs w:val="28"/>
        </w:rPr>
        <w:t>сектором</w:t>
      </w:r>
      <w:r w:rsidRPr="009A1B04">
        <w:rPr>
          <w:szCs w:val="28"/>
        </w:rPr>
        <w:t xml:space="preserve"> мобілізаційної</w:t>
      </w:r>
      <w:r w:rsidR="009067AC">
        <w:rPr>
          <w:szCs w:val="28"/>
        </w:rPr>
        <w:t xml:space="preserve"> та режимно-секретної</w:t>
      </w:r>
      <w:r w:rsidRPr="009A1B04">
        <w:rPr>
          <w:szCs w:val="28"/>
        </w:rPr>
        <w:t xml:space="preserve"> роботи </w:t>
      </w:r>
      <w:r w:rsidRPr="00AB0A5F">
        <w:rPr>
          <w:szCs w:val="28"/>
        </w:rPr>
        <w:t xml:space="preserve">апарату </w:t>
      </w:r>
      <w:r>
        <w:rPr>
          <w:szCs w:val="28"/>
        </w:rPr>
        <w:t>районної державної адміністрації</w:t>
      </w:r>
      <w:r w:rsidRPr="00AB0A5F">
        <w:rPr>
          <w:szCs w:val="28"/>
        </w:rPr>
        <w:t xml:space="preserve"> у журналі за формою згідно з додатком 7.</w:t>
      </w:r>
    </w:p>
    <w:p w:rsidR="001B7344" w:rsidRPr="00AB0A5F" w:rsidRDefault="001B7344" w:rsidP="001B7344">
      <w:pPr>
        <w:widowControl w:val="0"/>
        <w:tabs>
          <w:tab w:val="left" w:pos="1153"/>
        </w:tabs>
        <w:spacing w:after="120"/>
        <w:ind w:right="23" w:firstLine="540"/>
        <w:jc w:val="both"/>
        <w:rPr>
          <w:szCs w:val="28"/>
        </w:rPr>
      </w:pPr>
      <w:r w:rsidRPr="00AB0A5F">
        <w:rPr>
          <w:szCs w:val="28"/>
        </w:rPr>
        <w:t xml:space="preserve">33.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w:t>
      </w:r>
      <w:r>
        <w:rPr>
          <w:szCs w:val="28"/>
        </w:rPr>
        <w:t>район</w:t>
      </w:r>
      <w:r w:rsidRPr="00AB0A5F">
        <w:rPr>
          <w:szCs w:val="28"/>
        </w:rPr>
        <w:t>ної державної адміністрації, обліковий номер і дата взяття на облік електронного носія, гриф «Для службового користування».</w:t>
      </w:r>
    </w:p>
    <w:p w:rsidR="001B7344" w:rsidRPr="00AB0A5F" w:rsidRDefault="001B7344" w:rsidP="001B7344">
      <w:pPr>
        <w:widowControl w:val="0"/>
        <w:tabs>
          <w:tab w:val="left" w:pos="1153"/>
        </w:tabs>
        <w:spacing w:after="120"/>
        <w:ind w:right="23" w:firstLine="540"/>
        <w:jc w:val="both"/>
        <w:rPr>
          <w:szCs w:val="28"/>
        </w:rPr>
      </w:pPr>
      <w:r w:rsidRPr="00AB0A5F">
        <w:rPr>
          <w:szCs w:val="28"/>
        </w:rPr>
        <w:t>34.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1B7344" w:rsidRPr="00AB0A5F" w:rsidRDefault="001B7344" w:rsidP="001B7344">
      <w:pPr>
        <w:widowControl w:val="0"/>
        <w:tabs>
          <w:tab w:val="left" w:pos="1153"/>
        </w:tabs>
        <w:spacing w:after="120"/>
        <w:ind w:right="23" w:firstLine="540"/>
        <w:jc w:val="both"/>
        <w:rPr>
          <w:szCs w:val="28"/>
        </w:rPr>
      </w:pPr>
      <w:r w:rsidRPr="00AB0A5F">
        <w:rPr>
          <w:szCs w:val="28"/>
        </w:rPr>
        <w:t>35. Наклеювання на електронний носій інформації етикеток з обліковими номерами, зазначеними у пунктах 33 і 34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1B7344" w:rsidRPr="00AB0A5F" w:rsidRDefault="001B7344" w:rsidP="001B7344">
      <w:pPr>
        <w:widowControl w:val="0"/>
        <w:tabs>
          <w:tab w:val="left" w:pos="1335"/>
        </w:tabs>
        <w:spacing w:after="120"/>
        <w:ind w:right="23" w:firstLine="540"/>
        <w:jc w:val="both"/>
        <w:rPr>
          <w:szCs w:val="28"/>
        </w:rPr>
      </w:pPr>
      <w:r w:rsidRPr="00AB0A5F">
        <w:rPr>
          <w:szCs w:val="28"/>
        </w:rPr>
        <w:t>36.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1B7344" w:rsidRPr="00AB0A5F" w:rsidRDefault="001B7344" w:rsidP="001B7344">
      <w:pPr>
        <w:widowControl w:val="0"/>
        <w:spacing w:after="120"/>
        <w:ind w:right="23" w:firstLine="540"/>
        <w:jc w:val="both"/>
        <w:rPr>
          <w:szCs w:val="28"/>
        </w:rPr>
      </w:pPr>
      <w:r w:rsidRPr="00AB0A5F">
        <w:rPr>
          <w:szCs w:val="28"/>
        </w:rPr>
        <w:t>37. Гриф «Для службового користування» зберігається за електронним носієм інформації до моменту його знищення.</w:t>
      </w:r>
    </w:p>
    <w:p w:rsidR="001B7344" w:rsidRPr="00AB0A5F" w:rsidRDefault="001B7344" w:rsidP="001B7344">
      <w:pPr>
        <w:widowControl w:val="0"/>
        <w:tabs>
          <w:tab w:val="left" w:pos="1153"/>
        </w:tabs>
        <w:ind w:right="23" w:firstLine="540"/>
        <w:jc w:val="both"/>
        <w:rPr>
          <w:szCs w:val="28"/>
        </w:rPr>
      </w:pPr>
      <w:r w:rsidRPr="00AB0A5F">
        <w:rPr>
          <w:szCs w:val="28"/>
        </w:rPr>
        <w:t xml:space="preserve">38. Заміна електронного носія інформації з грифом «Для службового користування», який вийшов з ладу під час дії гарантійного строку, провадиться представником організації, що здійснює гарантійне обслуговування, тільки у приміщенні </w:t>
      </w:r>
      <w:r>
        <w:rPr>
          <w:szCs w:val="28"/>
        </w:rPr>
        <w:t>район</w:t>
      </w:r>
      <w:r w:rsidRPr="00AB0A5F">
        <w:rPr>
          <w:szCs w:val="28"/>
        </w:rPr>
        <w:t xml:space="preserve">ної державної адміністрації та у присутності працівника, якому такий носій видано в установленому порядку. Зазначений носій залишається у розпорядженні </w:t>
      </w:r>
      <w:r>
        <w:rPr>
          <w:szCs w:val="28"/>
        </w:rPr>
        <w:t>район</w:t>
      </w:r>
      <w:r w:rsidRPr="00AB0A5F">
        <w:rPr>
          <w:szCs w:val="28"/>
        </w:rPr>
        <w:t>ної державної адміністрації для подальшого знищення.</w:t>
      </w:r>
    </w:p>
    <w:p w:rsidR="001B7344" w:rsidRPr="00AB0A5F" w:rsidRDefault="001B7344" w:rsidP="001B7344">
      <w:pPr>
        <w:widowControl w:val="0"/>
        <w:tabs>
          <w:tab w:val="left" w:pos="1153"/>
        </w:tabs>
        <w:spacing w:after="120"/>
        <w:ind w:right="23" w:firstLine="540"/>
        <w:jc w:val="both"/>
        <w:rPr>
          <w:szCs w:val="28"/>
        </w:rPr>
      </w:pPr>
      <w:r w:rsidRPr="00AB0A5F">
        <w:rPr>
          <w:szCs w:val="28"/>
        </w:rPr>
        <w:t>Заміна електронного носія інформації з грифом «Для службового користування», що вийшов з ладу під час дії гарантійного строку, в іншому порядку не дозволяється.</w:t>
      </w:r>
    </w:p>
    <w:p w:rsidR="001B7344" w:rsidRPr="00AB0A5F" w:rsidRDefault="001B7344" w:rsidP="001B7344">
      <w:pPr>
        <w:widowControl w:val="0"/>
        <w:tabs>
          <w:tab w:val="left" w:pos="1153"/>
        </w:tabs>
        <w:spacing w:after="120"/>
        <w:ind w:right="23" w:firstLine="540"/>
        <w:jc w:val="both"/>
        <w:rPr>
          <w:szCs w:val="28"/>
        </w:rPr>
      </w:pPr>
      <w:r w:rsidRPr="00AB0A5F">
        <w:rPr>
          <w:szCs w:val="28"/>
        </w:rPr>
        <w:t xml:space="preserve">39. Ремонт блока чи пристрою з електронним носієм інформації, що має гриф «Для службового користування», проводиться в </w:t>
      </w:r>
      <w:r>
        <w:rPr>
          <w:szCs w:val="28"/>
        </w:rPr>
        <w:t>район</w:t>
      </w:r>
      <w:r w:rsidRPr="00AB0A5F">
        <w:rPr>
          <w:szCs w:val="28"/>
        </w:rPr>
        <w:t xml:space="preserve">ній державній адміністрації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апараті </w:t>
      </w:r>
      <w:r>
        <w:rPr>
          <w:szCs w:val="28"/>
        </w:rPr>
        <w:t>район</w:t>
      </w:r>
      <w:r w:rsidRPr="00AB0A5F">
        <w:rPr>
          <w:szCs w:val="28"/>
        </w:rPr>
        <w:t xml:space="preserve">ної державної адміністрації. У разі виникнення необхідності в передачі за межі </w:t>
      </w:r>
      <w:r>
        <w:rPr>
          <w:szCs w:val="28"/>
        </w:rPr>
        <w:t>район</w:t>
      </w:r>
      <w:r w:rsidRPr="00AB0A5F">
        <w:rPr>
          <w:szCs w:val="28"/>
        </w:rPr>
        <w:t xml:space="preserve">ної державної адміністрації такого блока чи пристрою для виконання ремонтних робіт електронний носій інформації вилучається та зберігається відповідальною </w:t>
      </w:r>
      <w:r w:rsidRPr="00AB0A5F">
        <w:rPr>
          <w:szCs w:val="28"/>
        </w:rPr>
        <w:lastRenderedPageBreak/>
        <w:t xml:space="preserve">особою з питань технічного захисту інформації в апараті </w:t>
      </w:r>
      <w:r>
        <w:rPr>
          <w:szCs w:val="28"/>
        </w:rPr>
        <w:t>район</w:t>
      </w:r>
      <w:r w:rsidRPr="00AB0A5F">
        <w:rPr>
          <w:szCs w:val="28"/>
        </w:rPr>
        <w:t>ної державної адміністрації.</w:t>
      </w:r>
    </w:p>
    <w:p w:rsidR="001B7344" w:rsidRPr="00AB0A5F" w:rsidRDefault="001B7344" w:rsidP="001B7344">
      <w:pPr>
        <w:keepNext/>
        <w:keepLines/>
        <w:widowControl w:val="0"/>
        <w:tabs>
          <w:tab w:val="left" w:pos="2496"/>
        </w:tabs>
        <w:spacing w:after="366" w:line="270" w:lineRule="exact"/>
        <w:jc w:val="center"/>
        <w:outlineLvl w:val="1"/>
        <w:rPr>
          <w:b/>
          <w:bCs/>
          <w:szCs w:val="28"/>
        </w:rPr>
      </w:pPr>
      <w:bookmarkStart w:id="4" w:name="bookmark4"/>
      <w:r w:rsidRPr="00AB0A5F">
        <w:rPr>
          <w:b/>
          <w:bCs/>
          <w:szCs w:val="28"/>
        </w:rPr>
        <w:t>Друкування і розмноження документів</w:t>
      </w:r>
      <w:bookmarkEnd w:id="4"/>
    </w:p>
    <w:p w:rsidR="001B7344" w:rsidRPr="00AB0A5F" w:rsidRDefault="001B7344" w:rsidP="001B7344">
      <w:pPr>
        <w:widowControl w:val="0"/>
        <w:tabs>
          <w:tab w:val="left" w:pos="1153"/>
        </w:tabs>
        <w:spacing w:line="322" w:lineRule="exact"/>
        <w:ind w:right="20" w:firstLine="540"/>
        <w:jc w:val="both"/>
        <w:rPr>
          <w:szCs w:val="28"/>
        </w:rPr>
      </w:pPr>
      <w:r w:rsidRPr="00AB0A5F">
        <w:rPr>
          <w:szCs w:val="28"/>
        </w:rPr>
        <w:t xml:space="preserve">40. Друкування і розмноження в апараті </w:t>
      </w:r>
      <w:r>
        <w:rPr>
          <w:szCs w:val="28"/>
        </w:rPr>
        <w:t>район</w:t>
      </w:r>
      <w:r w:rsidRPr="00AB0A5F">
        <w:rPr>
          <w:szCs w:val="28"/>
        </w:rPr>
        <w:t>ної державної адміністрації документів з грифом «Для службового користування»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p>
    <w:p w:rsidR="001B7344" w:rsidRPr="00AB0A5F" w:rsidRDefault="001B7344" w:rsidP="001B7344">
      <w:pPr>
        <w:widowControl w:val="0"/>
        <w:spacing w:after="120"/>
        <w:ind w:left="23" w:right="23" w:firstLine="540"/>
        <w:jc w:val="both"/>
        <w:rPr>
          <w:szCs w:val="28"/>
        </w:rPr>
      </w:pPr>
      <w:r w:rsidRPr="00AB0A5F">
        <w:rPr>
          <w:szCs w:val="28"/>
        </w:rPr>
        <w:t xml:space="preserve">Друкування і розмноження документів з мобілізаційних питань та з питань спеціальної інформації здійснюється працівниками </w:t>
      </w:r>
      <w:r>
        <w:rPr>
          <w:szCs w:val="28"/>
        </w:rPr>
        <w:t>район</w:t>
      </w:r>
      <w:r w:rsidRPr="00AB0A5F">
        <w:rPr>
          <w:szCs w:val="28"/>
        </w:rPr>
        <w:t>ної державної адміністрації, які мають допуск до роботи з такими документами.</w:t>
      </w:r>
    </w:p>
    <w:p w:rsidR="001B7344" w:rsidRPr="00AB0A5F" w:rsidRDefault="001B7344" w:rsidP="001B7344">
      <w:pPr>
        <w:widowControl w:val="0"/>
        <w:tabs>
          <w:tab w:val="left" w:pos="1153"/>
        </w:tabs>
        <w:spacing w:after="120"/>
        <w:ind w:right="23" w:firstLine="540"/>
        <w:jc w:val="both"/>
        <w:rPr>
          <w:szCs w:val="28"/>
        </w:rPr>
      </w:pPr>
      <w:r w:rsidRPr="00AB0A5F">
        <w:rPr>
          <w:szCs w:val="28"/>
        </w:rPr>
        <w:t>41. 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наприклад:</w:t>
      </w:r>
    </w:p>
    <w:p w:rsidR="001B7344" w:rsidRPr="00AB0A5F" w:rsidRDefault="001B7344" w:rsidP="001B7344">
      <w:pPr>
        <w:widowControl w:val="0"/>
        <w:ind w:left="20" w:firstLine="720"/>
        <w:jc w:val="both"/>
        <w:rPr>
          <w:szCs w:val="28"/>
        </w:rPr>
      </w:pPr>
      <w:r w:rsidRPr="00AB0A5F">
        <w:rPr>
          <w:szCs w:val="28"/>
        </w:rPr>
        <w:t>Для службового користування</w:t>
      </w:r>
    </w:p>
    <w:p w:rsidR="001B7344" w:rsidRPr="00AB0A5F" w:rsidRDefault="001B7344" w:rsidP="001B7344">
      <w:pPr>
        <w:widowControl w:val="0"/>
        <w:spacing w:after="120"/>
        <w:ind w:left="23" w:firstLine="720"/>
        <w:jc w:val="both"/>
        <w:rPr>
          <w:szCs w:val="28"/>
        </w:rPr>
      </w:pPr>
      <w:r w:rsidRPr="00AB0A5F">
        <w:rPr>
          <w:szCs w:val="28"/>
        </w:rPr>
        <w:t>Прим. № 3.</w:t>
      </w:r>
    </w:p>
    <w:p w:rsidR="001B7344" w:rsidRPr="00AB0A5F" w:rsidRDefault="001B7344" w:rsidP="001B7344">
      <w:pPr>
        <w:widowControl w:val="0"/>
        <w:spacing w:after="120"/>
        <w:ind w:left="23" w:right="23" w:firstLine="517"/>
        <w:jc w:val="both"/>
        <w:rPr>
          <w:szCs w:val="28"/>
        </w:rPr>
      </w:pPr>
      <w:r w:rsidRPr="00AB0A5F">
        <w:rPr>
          <w:szCs w:val="28"/>
        </w:rPr>
        <w:t>Установа, яка є розробником документа з грифом «Для службового користування», може зазначити на документі інформацію про заборону на розмноження (копіювання) такого документа в інших установах, наприклад:</w:t>
      </w:r>
    </w:p>
    <w:p w:rsidR="001B7344" w:rsidRPr="00AB0A5F" w:rsidRDefault="001B7344" w:rsidP="001B7344">
      <w:pPr>
        <w:widowControl w:val="0"/>
        <w:ind w:left="20" w:firstLine="720"/>
        <w:jc w:val="both"/>
        <w:rPr>
          <w:szCs w:val="28"/>
        </w:rPr>
      </w:pPr>
      <w:r w:rsidRPr="00AB0A5F">
        <w:rPr>
          <w:szCs w:val="28"/>
        </w:rPr>
        <w:t>Для службового користування</w:t>
      </w:r>
    </w:p>
    <w:p w:rsidR="001B7344" w:rsidRPr="00AB0A5F" w:rsidRDefault="001B7344" w:rsidP="001B7344">
      <w:pPr>
        <w:widowControl w:val="0"/>
        <w:ind w:left="20" w:firstLine="700"/>
        <w:jc w:val="both"/>
        <w:rPr>
          <w:szCs w:val="28"/>
        </w:rPr>
      </w:pPr>
      <w:r w:rsidRPr="00AB0A5F">
        <w:rPr>
          <w:szCs w:val="28"/>
        </w:rPr>
        <w:t>Прим. № 2</w:t>
      </w:r>
    </w:p>
    <w:p w:rsidR="001B7344" w:rsidRPr="00AB0A5F" w:rsidRDefault="001B7344" w:rsidP="001B7344">
      <w:pPr>
        <w:widowControl w:val="0"/>
        <w:spacing w:after="120"/>
        <w:ind w:left="23" w:firstLine="697"/>
        <w:jc w:val="both"/>
        <w:rPr>
          <w:szCs w:val="28"/>
        </w:rPr>
      </w:pPr>
      <w:r w:rsidRPr="00AB0A5F">
        <w:rPr>
          <w:szCs w:val="28"/>
        </w:rPr>
        <w:t>Копіюванню не підлягає.</w:t>
      </w:r>
    </w:p>
    <w:p w:rsidR="001B7344" w:rsidRPr="00AB0A5F" w:rsidRDefault="001B7344" w:rsidP="001B7344">
      <w:pPr>
        <w:widowControl w:val="0"/>
        <w:spacing w:after="120"/>
        <w:ind w:left="23" w:right="23" w:firstLine="517"/>
        <w:jc w:val="both"/>
        <w:rPr>
          <w:szCs w:val="28"/>
        </w:rPr>
      </w:pPr>
      <w:r w:rsidRPr="00AB0A5F">
        <w:rPr>
          <w:szCs w:val="28"/>
        </w:rPr>
        <w:t>Відмітки «Літер "М"», «СІ», номер примірника зазначаються нижче грифа «Для службового користування», наприклад:</w:t>
      </w:r>
    </w:p>
    <w:p w:rsidR="001B7344" w:rsidRPr="00AB0A5F" w:rsidRDefault="001B7344" w:rsidP="001B7344">
      <w:pPr>
        <w:widowControl w:val="0"/>
        <w:ind w:left="720" w:right="20"/>
        <w:rPr>
          <w:szCs w:val="28"/>
        </w:rPr>
      </w:pPr>
      <w:r w:rsidRPr="00AB0A5F">
        <w:rPr>
          <w:szCs w:val="28"/>
        </w:rPr>
        <w:t>Для службового користування</w:t>
      </w:r>
    </w:p>
    <w:p w:rsidR="001B7344" w:rsidRPr="00AB0A5F" w:rsidRDefault="001B7344" w:rsidP="001B7344">
      <w:pPr>
        <w:widowControl w:val="0"/>
        <w:ind w:left="720" w:right="20"/>
        <w:rPr>
          <w:szCs w:val="28"/>
        </w:rPr>
      </w:pPr>
      <w:r w:rsidRPr="00AB0A5F">
        <w:rPr>
          <w:szCs w:val="28"/>
        </w:rPr>
        <w:t>Літер "М"</w:t>
      </w:r>
    </w:p>
    <w:p w:rsidR="001B7344" w:rsidRPr="00AB0A5F" w:rsidRDefault="001B7344" w:rsidP="001B7344">
      <w:pPr>
        <w:widowControl w:val="0"/>
        <w:ind w:left="720" w:right="20"/>
        <w:rPr>
          <w:szCs w:val="28"/>
        </w:rPr>
      </w:pPr>
      <w:r w:rsidRPr="00AB0A5F">
        <w:rPr>
          <w:szCs w:val="28"/>
        </w:rPr>
        <w:t>Прим. № 2</w:t>
      </w:r>
    </w:p>
    <w:p w:rsidR="001B7344" w:rsidRPr="00AB0A5F" w:rsidRDefault="001B7344" w:rsidP="001B7344">
      <w:pPr>
        <w:widowControl w:val="0"/>
        <w:ind w:left="720" w:right="20"/>
        <w:rPr>
          <w:szCs w:val="28"/>
        </w:rPr>
      </w:pPr>
      <w:r w:rsidRPr="00AB0A5F">
        <w:rPr>
          <w:szCs w:val="28"/>
        </w:rPr>
        <w:t xml:space="preserve"> або</w:t>
      </w:r>
    </w:p>
    <w:p w:rsidR="001B7344" w:rsidRPr="00AB0A5F" w:rsidRDefault="001B7344" w:rsidP="001B7344">
      <w:pPr>
        <w:widowControl w:val="0"/>
        <w:ind w:left="720" w:right="20"/>
        <w:rPr>
          <w:szCs w:val="28"/>
        </w:rPr>
      </w:pPr>
      <w:r w:rsidRPr="00AB0A5F">
        <w:rPr>
          <w:szCs w:val="28"/>
        </w:rPr>
        <w:t xml:space="preserve">Для службового користування </w:t>
      </w:r>
    </w:p>
    <w:p w:rsidR="001B7344" w:rsidRPr="00AB0A5F" w:rsidRDefault="001B7344" w:rsidP="001B7344">
      <w:pPr>
        <w:widowControl w:val="0"/>
        <w:ind w:left="720" w:right="20"/>
        <w:rPr>
          <w:szCs w:val="28"/>
        </w:rPr>
      </w:pPr>
      <w:r w:rsidRPr="00AB0A5F">
        <w:rPr>
          <w:szCs w:val="28"/>
        </w:rPr>
        <w:t>"СІ"</w:t>
      </w:r>
    </w:p>
    <w:p w:rsidR="001B7344" w:rsidRPr="00AB0A5F" w:rsidRDefault="001B7344" w:rsidP="001B7344">
      <w:pPr>
        <w:widowControl w:val="0"/>
        <w:spacing w:after="120"/>
        <w:ind w:left="23" w:firstLine="697"/>
        <w:jc w:val="both"/>
        <w:rPr>
          <w:szCs w:val="28"/>
        </w:rPr>
      </w:pPr>
      <w:r w:rsidRPr="00AB0A5F">
        <w:rPr>
          <w:szCs w:val="28"/>
        </w:rPr>
        <w:t>Прим. № 2.</w:t>
      </w:r>
    </w:p>
    <w:p w:rsidR="001B7344" w:rsidRPr="00AB0A5F" w:rsidRDefault="001B7344" w:rsidP="001B7344">
      <w:pPr>
        <w:widowControl w:val="0"/>
        <w:tabs>
          <w:tab w:val="left" w:pos="1227"/>
        </w:tabs>
        <w:spacing w:after="120"/>
        <w:ind w:right="23" w:firstLine="540"/>
        <w:jc w:val="both"/>
        <w:rPr>
          <w:szCs w:val="28"/>
        </w:rPr>
      </w:pPr>
      <w:r w:rsidRPr="00AB0A5F">
        <w:rPr>
          <w:szCs w:val="28"/>
        </w:rPr>
        <w:t>42. 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p>
    <w:p w:rsidR="001B7344" w:rsidRPr="00AB0A5F" w:rsidRDefault="001B7344" w:rsidP="001B7344">
      <w:pPr>
        <w:widowControl w:val="0"/>
        <w:ind w:left="720" w:right="4660"/>
        <w:rPr>
          <w:szCs w:val="28"/>
        </w:rPr>
      </w:pPr>
      <w:r w:rsidRPr="00AB0A5F">
        <w:rPr>
          <w:szCs w:val="28"/>
        </w:rPr>
        <w:t xml:space="preserve">Для службового користування Прим. № 4 </w:t>
      </w:r>
    </w:p>
    <w:p w:rsidR="001B7344" w:rsidRPr="00AB0A5F" w:rsidRDefault="001B7344" w:rsidP="001B7344">
      <w:pPr>
        <w:widowControl w:val="0"/>
        <w:ind w:left="720" w:right="4138"/>
        <w:rPr>
          <w:szCs w:val="28"/>
        </w:rPr>
      </w:pPr>
      <w:r w:rsidRPr="00AB0A5F">
        <w:rPr>
          <w:szCs w:val="28"/>
        </w:rPr>
        <w:t xml:space="preserve">Додаток до листа </w:t>
      </w:r>
      <w:r w:rsidR="00DA6187">
        <w:rPr>
          <w:szCs w:val="28"/>
        </w:rPr>
        <w:t>Прилуц</w:t>
      </w:r>
      <w:r w:rsidRPr="00AB0A5F">
        <w:rPr>
          <w:szCs w:val="28"/>
        </w:rPr>
        <w:t xml:space="preserve">ької </w:t>
      </w:r>
      <w:r>
        <w:rPr>
          <w:szCs w:val="28"/>
        </w:rPr>
        <w:t>район</w:t>
      </w:r>
      <w:r w:rsidRPr="00AB0A5F">
        <w:rPr>
          <w:szCs w:val="28"/>
        </w:rPr>
        <w:t>ної державної адміністрації</w:t>
      </w:r>
    </w:p>
    <w:p w:rsidR="001B7344" w:rsidRPr="00AB0A5F" w:rsidRDefault="001B7344" w:rsidP="001B7344">
      <w:pPr>
        <w:widowControl w:val="0"/>
        <w:spacing w:after="120"/>
        <w:ind w:left="720" w:right="4139"/>
        <w:rPr>
          <w:szCs w:val="28"/>
        </w:rPr>
      </w:pPr>
      <w:r>
        <w:rPr>
          <w:szCs w:val="28"/>
        </w:rPr>
        <w:t>________ 2018</w:t>
      </w:r>
      <w:r w:rsidRPr="00AB0A5F">
        <w:rPr>
          <w:szCs w:val="28"/>
        </w:rPr>
        <w:t xml:space="preserve"> №_____.</w:t>
      </w:r>
    </w:p>
    <w:p w:rsidR="001B7344" w:rsidRPr="00AB0A5F" w:rsidRDefault="001B7344" w:rsidP="001B7344">
      <w:pPr>
        <w:widowControl w:val="0"/>
        <w:ind w:left="20" w:right="20" w:firstLine="520"/>
        <w:jc w:val="both"/>
        <w:rPr>
          <w:szCs w:val="28"/>
        </w:rPr>
      </w:pPr>
      <w:r w:rsidRPr="00AB0A5F">
        <w:rPr>
          <w:szCs w:val="28"/>
        </w:rPr>
        <w:t xml:space="preserve">У разі, коли додатки надсилаються разом із супровідним листом, після тексту листа перед підписом зазначається наявність додатків, їх обсяг, </w:t>
      </w:r>
      <w:r w:rsidRPr="00AB0A5F">
        <w:rPr>
          <w:szCs w:val="28"/>
        </w:rPr>
        <w:lastRenderedPageBreak/>
        <w:t>реєстраційні індекси і дати, наприклад:</w:t>
      </w:r>
    </w:p>
    <w:p w:rsidR="00991D3C" w:rsidRDefault="001B7344" w:rsidP="00991D3C">
      <w:pPr>
        <w:widowControl w:val="0"/>
        <w:tabs>
          <w:tab w:val="left" w:pos="1532"/>
        </w:tabs>
        <w:ind w:left="23" w:firstLine="517"/>
        <w:jc w:val="both"/>
        <w:rPr>
          <w:szCs w:val="28"/>
        </w:rPr>
      </w:pPr>
      <w:r>
        <w:rPr>
          <w:szCs w:val="28"/>
        </w:rPr>
        <w:t xml:space="preserve">Додаток: </w:t>
      </w:r>
      <w:r w:rsidRPr="00AB0A5F">
        <w:rPr>
          <w:szCs w:val="28"/>
        </w:rPr>
        <w:t>акт перевірки стану військового обліку громадян України в Чернігівській облас</w:t>
      </w:r>
      <w:r>
        <w:rPr>
          <w:szCs w:val="28"/>
        </w:rPr>
        <w:t>ті від 14 серпня 2017 р. № 01-26</w:t>
      </w:r>
      <w:r w:rsidR="00991D3C">
        <w:rPr>
          <w:szCs w:val="28"/>
        </w:rPr>
        <w:t xml:space="preserve">/52 ДСК на 5 арк., прим. </w:t>
      </w:r>
    </w:p>
    <w:p w:rsidR="001B7344" w:rsidRPr="00AB0A5F" w:rsidRDefault="001B7344" w:rsidP="00991D3C">
      <w:pPr>
        <w:widowControl w:val="0"/>
        <w:tabs>
          <w:tab w:val="left" w:pos="1532"/>
        </w:tabs>
        <w:jc w:val="both"/>
        <w:rPr>
          <w:szCs w:val="28"/>
        </w:rPr>
      </w:pPr>
      <w:r w:rsidRPr="00AB0A5F">
        <w:rPr>
          <w:szCs w:val="28"/>
        </w:rPr>
        <w:t>№ 2.</w:t>
      </w:r>
    </w:p>
    <w:p w:rsidR="001B7344" w:rsidRPr="00AB0A5F" w:rsidRDefault="001B7344" w:rsidP="001B7344">
      <w:pPr>
        <w:widowControl w:val="0"/>
        <w:spacing w:after="120"/>
        <w:ind w:left="23" w:right="23" w:firstLine="517"/>
        <w:jc w:val="both"/>
        <w:rPr>
          <w:szCs w:val="28"/>
        </w:rPr>
      </w:pPr>
      <w:r w:rsidRPr="00AB0A5F">
        <w:rPr>
          <w:szCs w:val="28"/>
        </w:rPr>
        <w:t>Якщо інформація з обмеженим доступом міститься тільки у додатку до документа з грифом «Для службового користування», під таким грифом ставиться позначка «(без додатка - відкрита інформація)», наприклад:</w:t>
      </w:r>
    </w:p>
    <w:p w:rsidR="001B7344" w:rsidRPr="00AB0A5F" w:rsidRDefault="001B7344" w:rsidP="001B7344">
      <w:pPr>
        <w:widowControl w:val="0"/>
        <w:ind w:left="720" w:right="4279"/>
        <w:rPr>
          <w:szCs w:val="28"/>
        </w:rPr>
      </w:pPr>
      <w:r w:rsidRPr="00AB0A5F">
        <w:rPr>
          <w:szCs w:val="28"/>
        </w:rPr>
        <w:t xml:space="preserve">Для службового користування </w:t>
      </w:r>
    </w:p>
    <w:p w:rsidR="001B7344" w:rsidRPr="00AB0A5F" w:rsidRDefault="001B7344" w:rsidP="001B7344">
      <w:pPr>
        <w:widowControl w:val="0"/>
        <w:ind w:left="720" w:right="4279"/>
        <w:rPr>
          <w:szCs w:val="28"/>
        </w:rPr>
      </w:pPr>
      <w:r w:rsidRPr="00AB0A5F">
        <w:rPr>
          <w:szCs w:val="28"/>
        </w:rPr>
        <w:t>(без додатка - відкрита інформація)</w:t>
      </w:r>
    </w:p>
    <w:p w:rsidR="001B7344" w:rsidRPr="00AB0A5F" w:rsidRDefault="001B7344" w:rsidP="001B7344">
      <w:pPr>
        <w:widowControl w:val="0"/>
        <w:spacing w:after="120"/>
        <w:ind w:left="23" w:firstLine="697"/>
        <w:jc w:val="both"/>
        <w:rPr>
          <w:szCs w:val="28"/>
        </w:rPr>
      </w:pPr>
      <w:r w:rsidRPr="00AB0A5F">
        <w:rPr>
          <w:szCs w:val="28"/>
        </w:rPr>
        <w:t>Прим. № 1.</w:t>
      </w:r>
    </w:p>
    <w:p w:rsidR="001B7344" w:rsidRPr="00AB0A5F" w:rsidRDefault="001B7344" w:rsidP="001B7344">
      <w:pPr>
        <w:widowControl w:val="0"/>
        <w:tabs>
          <w:tab w:val="left" w:pos="1227"/>
        </w:tabs>
        <w:spacing w:after="120"/>
        <w:ind w:right="23" w:firstLine="540"/>
        <w:jc w:val="both"/>
        <w:rPr>
          <w:szCs w:val="28"/>
        </w:rPr>
      </w:pPr>
      <w:r w:rsidRPr="00AB0A5F">
        <w:rPr>
          <w:szCs w:val="28"/>
        </w:rPr>
        <w:t xml:space="preserve">43. На зворотному боці останнього аркуша примірника документа, що залишається у справі </w:t>
      </w:r>
      <w:r>
        <w:rPr>
          <w:szCs w:val="28"/>
        </w:rPr>
        <w:t>район</w:t>
      </w:r>
      <w:r w:rsidRPr="00AB0A5F">
        <w:rPr>
          <w:szCs w:val="28"/>
        </w:rPr>
        <w:t xml:space="preserve">ної державної адміністрації,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w:t>
      </w:r>
      <w:r>
        <w:rPr>
          <w:szCs w:val="28"/>
        </w:rPr>
        <w:t>район</w:t>
      </w:r>
      <w:r w:rsidRPr="00AB0A5F">
        <w:rPr>
          <w:szCs w:val="28"/>
        </w:rPr>
        <w:t>ної державної адміністрації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p w:rsidR="001B7344" w:rsidRPr="00AB0A5F" w:rsidRDefault="001B7344" w:rsidP="001B7344">
      <w:pPr>
        <w:widowControl w:val="0"/>
        <w:ind w:left="20" w:firstLine="700"/>
        <w:jc w:val="both"/>
        <w:rPr>
          <w:szCs w:val="28"/>
        </w:rPr>
      </w:pPr>
      <w:r w:rsidRPr="00AB0A5F">
        <w:rPr>
          <w:szCs w:val="28"/>
        </w:rPr>
        <w:t>Надруковано три примірники.</w:t>
      </w:r>
    </w:p>
    <w:p w:rsidR="001B7344" w:rsidRPr="00AB0A5F" w:rsidRDefault="001B7344" w:rsidP="001B7344">
      <w:pPr>
        <w:widowControl w:val="0"/>
        <w:ind w:left="720" w:right="3704"/>
        <w:rPr>
          <w:szCs w:val="28"/>
        </w:rPr>
      </w:pPr>
      <w:r w:rsidRPr="00AB0A5F">
        <w:rPr>
          <w:szCs w:val="28"/>
        </w:rPr>
        <w:t>Прим. № 1 – Кабінет Міністрів України</w:t>
      </w:r>
    </w:p>
    <w:p w:rsidR="001B7344" w:rsidRPr="00AB0A5F" w:rsidRDefault="001B7344" w:rsidP="001B7344">
      <w:pPr>
        <w:widowControl w:val="0"/>
        <w:ind w:left="720" w:right="4660"/>
        <w:rPr>
          <w:szCs w:val="28"/>
        </w:rPr>
      </w:pPr>
      <w:r w:rsidRPr="00AB0A5F">
        <w:rPr>
          <w:szCs w:val="28"/>
        </w:rPr>
        <w:t>Прим. № 2 – РНБОУ</w:t>
      </w:r>
    </w:p>
    <w:p w:rsidR="001B7344" w:rsidRPr="00AB0A5F" w:rsidRDefault="001B7344" w:rsidP="001B7344">
      <w:pPr>
        <w:widowControl w:val="0"/>
        <w:ind w:left="720" w:right="4660"/>
        <w:rPr>
          <w:szCs w:val="28"/>
        </w:rPr>
      </w:pPr>
      <w:r w:rsidRPr="00AB0A5F">
        <w:rPr>
          <w:szCs w:val="28"/>
        </w:rPr>
        <w:t>Прим. № 3 - до справи № 01-32</w:t>
      </w:r>
    </w:p>
    <w:p w:rsidR="001B7344" w:rsidRPr="00AB0A5F" w:rsidRDefault="001B7344" w:rsidP="001B7344">
      <w:pPr>
        <w:widowControl w:val="0"/>
        <w:ind w:left="720" w:right="4660"/>
        <w:rPr>
          <w:szCs w:val="28"/>
        </w:rPr>
      </w:pPr>
      <w:r w:rsidRPr="00AB0A5F">
        <w:rPr>
          <w:szCs w:val="28"/>
        </w:rPr>
        <w:t>Пункт 3 переліку відомостей.</w:t>
      </w:r>
    </w:p>
    <w:p w:rsidR="001B7344" w:rsidRPr="00AB0A5F" w:rsidRDefault="001B7344" w:rsidP="001B7344">
      <w:pPr>
        <w:widowControl w:val="0"/>
        <w:spacing w:after="120"/>
        <w:ind w:left="720" w:right="4661"/>
        <w:rPr>
          <w:szCs w:val="28"/>
        </w:rPr>
      </w:pPr>
      <w:r w:rsidRPr="00AB0A5F">
        <w:rPr>
          <w:szCs w:val="28"/>
        </w:rPr>
        <w:t>АРМ інвентарний номер 5.</w:t>
      </w:r>
    </w:p>
    <w:p w:rsidR="001B7344" w:rsidRPr="00AB0A5F" w:rsidRDefault="001B7344" w:rsidP="001B7344">
      <w:pPr>
        <w:widowControl w:val="0"/>
        <w:tabs>
          <w:tab w:val="left" w:pos="1335"/>
        </w:tabs>
        <w:spacing w:after="120"/>
        <w:ind w:right="23" w:firstLine="540"/>
        <w:jc w:val="both"/>
        <w:rPr>
          <w:szCs w:val="28"/>
        </w:rPr>
      </w:pPr>
      <w:r w:rsidRPr="00AB0A5F">
        <w:rPr>
          <w:szCs w:val="28"/>
        </w:rPr>
        <w:t>44.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p w:rsidR="001B7344" w:rsidRPr="00AB0A5F" w:rsidRDefault="001B7344" w:rsidP="001B7344">
      <w:pPr>
        <w:widowControl w:val="0"/>
        <w:ind w:left="20" w:firstLine="720"/>
        <w:jc w:val="both"/>
        <w:rPr>
          <w:szCs w:val="28"/>
        </w:rPr>
      </w:pPr>
      <w:r w:rsidRPr="00AB0A5F">
        <w:rPr>
          <w:szCs w:val="28"/>
        </w:rPr>
        <w:t>Прим. № 1-8 - за списком на розсилку;</w:t>
      </w:r>
    </w:p>
    <w:p w:rsidR="001B7344" w:rsidRPr="00AB0A5F" w:rsidRDefault="001B7344" w:rsidP="001B7344">
      <w:pPr>
        <w:widowControl w:val="0"/>
        <w:spacing w:after="120"/>
        <w:ind w:left="23" w:firstLine="720"/>
        <w:jc w:val="both"/>
        <w:rPr>
          <w:szCs w:val="28"/>
        </w:rPr>
      </w:pPr>
      <w:r w:rsidRPr="00AB0A5F">
        <w:rPr>
          <w:szCs w:val="28"/>
        </w:rPr>
        <w:t>Прим. № 9 - до справи № 01-</w:t>
      </w:r>
      <w:r>
        <w:rPr>
          <w:szCs w:val="28"/>
        </w:rPr>
        <w:t>26</w:t>
      </w:r>
      <w:r w:rsidRPr="00AB0A5F">
        <w:rPr>
          <w:szCs w:val="28"/>
        </w:rPr>
        <w:t>.</w:t>
      </w:r>
    </w:p>
    <w:p w:rsidR="001B7344" w:rsidRPr="00AB0A5F" w:rsidRDefault="001B7344" w:rsidP="001B7344">
      <w:pPr>
        <w:widowControl w:val="0"/>
        <w:tabs>
          <w:tab w:val="left" w:pos="1150"/>
        </w:tabs>
        <w:spacing w:after="120"/>
        <w:ind w:right="23" w:firstLine="540"/>
        <w:jc w:val="both"/>
        <w:rPr>
          <w:szCs w:val="28"/>
        </w:rPr>
      </w:pPr>
      <w:r w:rsidRPr="00AB0A5F">
        <w:rPr>
          <w:szCs w:val="28"/>
        </w:rPr>
        <w:t>45. На кожному примірнику вихідного документа та додатках до нього на лицьовому боці в нижньому лівому куті останнього аркуша з</w:t>
      </w:r>
      <w:r w:rsidR="002E72F8">
        <w:rPr>
          <w:szCs w:val="28"/>
        </w:rPr>
        <w:t>азначаються прізвище (прізвище та власне ім’я</w:t>
      </w:r>
      <w:r w:rsidRPr="00AB0A5F">
        <w:rPr>
          <w:szCs w:val="28"/>
        </w:rPr>
        <w:t>) виконавця та номер його службового телефону, наприклад:</w:t>
      </w:r>
    </w:p>
    <w:p w:rsidR="001B7344" w:rsidRPr="00AB0A5F" w:rsidRDefault="002E72F8" w:rsidP="001B7344">
      <w:pPr>
        <w:widowControl w:val="0"/>
        <w:spacing w:after="120"/>
        <w:ind w:left="23" w:firstLine="720"/>
        <w:jc w:val="both"/>
        <w:rPr>
          <w:szCs w:val="28"/>
        </w:rPr>
      </w:pPr>
      <w:r>
        <w:rPr>
          <w:szCs w:val="28"/>
        </w:rPr>
        <w:t>Марченко Петро</w:t>
      </w:r>
      <w:r w:rsidR="001B7344" w:rsidRPr="00AB0A5F">
        <w:rPr>
          <w:szCs w:val="28"/>
        </w:rPr>
        <w:t xml:space="preserve"> 67 55 55.</w:t>
      </w:r>
    </w:p>
    <w:p w:rsidR="001B7344" w:rsidRPr="00AB0A5F" w:rsidRDefault="001B7344" w:rsidP="001B7344">
      <w:pPr>
        <w:widowControl w:val="0"/>
        <w:tabs>
          <w:tab w:val="left" w:pos="1150"/>
        </w:tabs>
        <w:spacing w:after="120"/>
        <w:ind w:right="23" w:firstLine="540"/>
        <w:jc w:val="both"/>
        <w:rPr>
          <w:szCs w:val="28"/>
        </w:rPr>
      </w:pPr>
      <w:r w:rsidRPr="00AB0A5F">
        <w:rPr>
          <w:szCs w:val="28"/>
        </w:rPr>
        <w:t>46.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413A24" w:rsidRDefault="00413A24" w:rsidP="001B7344">
      <w:pPr>
        <w:widowControl w:val="0"/>
        <w:tabs>
          <w:tab w:val="left" w:pos="1150"/>
        </w:tabs>
        <w:spacing w:after="120"/>
        <w:ind w:right="23" w:firstLine="540"/>
        <w:jc w:val="both"/>
        <w:rPr>
          <w:szCs w:val="28"/>
        </w:rPr>
      </w:pPr>
    </w:p>
    <w:p w:rsidR="001B7344" w:rsidRPr="00AB0A5F" w:rsidRDefault="001B7344" w:rsidP="001B7344">
      <w:pPr>
        <w:widowControl w:val="0"/>
        <w:tabs>
          <w:tab w:val="left" w:pos="1150"/>
        </w:tabs>
        <w:spacing w:after="120"/>
        <w:ind w:right="23" w:firstLine="540"/>
        <w:jc w:val="both"/>
        <w:rPr>
          <w:szCs w:val="28"/>
        </w:rPr>
      </w:pPr>
      <w:r w:rsidRPr="00AB0A5F">
        <w:rPr>
          <w:szCs w:val="28"/>
        </w:rPr>
        <w:lastRenderedPageBreak/>
        <w:t xml:space="preserve">47. Розмноження документів з грифом «Для службового користування» здійснюється на захищеній копіювально-розмножувальній техніці з дозволу </w:t>
      </w:r>
      <w:r>
        <w:rPr>
          <w:szCs w:val="28"/>
        </w:rPr>
        <w:t>голови</w:t>
      </w:r>
      <w:r w:rsidRPr="00AB0A5F">
        <w:rPr>
          <w:szCs w:val="28"/>
        </w:rPr>
        <w:t xml:space="preserve"> </w:t>
      </w:r>
      <w:r>
        <w:rPr>
          <w:szCs w:val="28"/>
        </w:rPr>
        <w:t>район</w:t>
      </w:r>
      <w:r w:rsidRPr="00AB0A5F">
        <w:rPr>
          <w:szCs w:val="28"/>
        </w:rPr>
        <w:t>ної державної адміністрації</w:t>
      </w:r>
      <w:r>
        <w:rPr>
          <w:szCs w:val="28"/>
        </w:rPr>
        <w:t>, його заступників</w:t>
      </w:r>
      <w:r w:rsidRPr="00AB0A5F">
        <w:rPr>
          <w:szCs w:val="28"/>
        </w:rPr>
        <w:t xml:space="preserve"> за умови оформлення замовлення за формою згідно з додатком 8 або відповідно до резолюції керівництва </w:t>
      </w:r>
      <w:r>
        <w:rPr>
          <w:szCs w:val="28"/>
        </w:rPr>
        <w:t>район</w:t>
      </w:r>
      <w:r w:rsidRPr="00AB0A5F">
        <w:rPr>
          <w:szCs w:val="28"/>
        </w:rPr>
        <w:t>ної державної адміністрації.</w:t>
      </w:r>
    </w:p>
    <w:p w:rsidR="00413A24" w:rsidRDefault="001B7344" w:rsidP="00413A24">
      <w:pPr>
        <w:widowControl w:val="0"/>
        <w:tabs>
          <w:tab w:val="left" w:pos="1150"/>
        </w:tabs>
        <w:spacing w:after="120"/>
        <w:ind w:right="23" w:firstLine="540"/>
        <w:jc w:val="both"/>
        <w:rPr>
          <w:szCs w:val="28"/>
        </w:rPr>
      </w:pPr>
      <w:r w:rsidRPr="00AB0A5F">
        <w:rPr>
          <w:szCs w:val="28"/>
        </w:rPr>
        <w:t xml:space="preserve">48. </w:t>
      </w:r>
      <w:r w:rsidR="00413A24" w:rsidRPr="0001447B">
        <w:rPr>
          <w:szCs w:val="28"/>
        </w:rPr>
        <w:t>На кожному примірнику розмноженого документа від руки проставляється номер примірника.</w:t>
      </w:r>
    </w:p>
    <w:p w:rsidR="001B7344" w:rsidRPr="00AB0A5F" w:rsidRDefault="001B7344" w:rsidP="00413A24">
      <w:pPr>
        <w:widowControl w:val="0"/>
        <w:tabs>
          <w:tab w:val="left" w:pos="1150"/>
        </w:tabs>
        <w:spacing w:after="120"/>
        <w:ind w:right="23" w:firstLine="540"/>
        <w:jc w:val="both"/>
        <w:rPr>
          <w:szCs w:val="28"/>
        </w:rPr>
      </w:pPr>
      <w:r w:rsidRPr="00AB0A5F">
        <w:rPr>
          <w:szCs w:val="28"/>
        </w:rPr>
        <w:t>49. Документ з грифом «Для службового користування», одержаний від іншої установи для опрацювання одночасно в кількох структурних підрозділах, копіюється у визначеному пунктом 47 цієї Інструкції порядку, якщо установа, яка є розробником документа, не встановила заборону на його розмноження.</w:t>
      </w:r>
    </w:p>
    <w:p w:rsidR="001B7344" w:rsidRPr="00AB0A5F" w:rsidRDefault="001B7344" w:rsidP="001B7344">
      <w:pPr>
        <w:widowControl w:val="0"/>
        <w:tabs>
          <w:tab w:val="left" w:pos="1150"/>
        </w:tabs>
        <w:spacing w:after="341"/>
        <w:ind w:right="20" w:firstLine="540"/>
        <w:jc w:val="both"/>
        <w:rPr>
          <w:szCs w:val="28"/>
        </w:rPr>
      </w:pPr>
      <w:r w:rsidRPr="00AB0A5F">
        <w:rPr>
          <w:szCs w:val="28"/>
        </w:rPr>
        <w:t>50. Облік розмножених документів, що містять службову інформацію, ведеться в журналі за формою згідно з додатком 9.</w:t>
      </w:r>
    </w:p>
    <w:p w:rsidR="001B7344" w:rsidRPr="00AB0A5F" w:rsidRDefault="001B7344" w:rsidP="001B7344">
      <w:pPr>
        <w:keepNext/>
        <w:keepLines/>
        <w:widowControl w:val="0"/>
        <w:tabs>
          <w:tab w:val="left" w:pos="3531"/>
        </w:tabs>
        <w:spacing w:after="366" w:line="270" w:lineRule="exact"/>
        <w:ind w:left="3080"/>
        <w:jc w:val="both"/>
        <w:outlineLvl w:val="1"/>
        <w:rPr>
          <w:b/>
          <w:bCs/>
          <w:szCs w:val="28"/>
        </w:rPr>
      </w:pPr>
      <w:bookmarkStart w:id="5" w:name="bookmark5"/>
      <w:r w:rsidRPr="00AB0A5F">
        <w:rPr>
          <w:b/>
          <w:bCs/>
          <w:szCs w:val="28"/>
        </w:rPr>
        <w:t>Надсилання документів</w:t>
      </w:r>
      <w:bookmarkEnd w:id="5"/>
    </w:p>
    <w:p w:rsidR="001B7344" w:rsidRDefault="001B7344" w:rsidP="001B7344">
      <w:pPr>
        <w:widowControl w:val="0"/>
        <w:tabs>
          <w:tab w:val="left" w:pos="1150"/>
        </w:tabs>
        <w:ind w:right="20" w:firstLine="540"/>
        <w:jc w:val="both"/>
        <w:rPr>
          <w:szCs w:val="28"/>
        </w:rPr>
      </w:pPr>
      <w:r w:rsidRPr="00AB0A5F">
        <w:rPr>
          <w:szCs w:val="28"/>
        </w:rPr>
        <w:t>51. Надсилання документів з грифом «Для службового користування» іншим установам у межах України здійснюється уповноваженою посадовою особою установи, підрозділами урядового фельд’єгерського зв’язку, підрозділами органів спеціального зв’язку.</w:t>
      </w:r>
    </w:p>
    <w:p w:rsidR="001B0047" w:rsidRPr="00AB0A5F" w:rsidRDefault="001B0047" w:rsidP="001B0047">
      <w:pPr>
        <w:widowControl w:val="0"/>
        <w:tabs>
          <w:tab w:val="left" w:pos="1150"/>
        </w:tabs>
        <w:ind w:right="20" w:firstLine="540"/>
        <w:jc w:val="both"/>
        <w:rPr>
          <w:szCs w:val="28"/>
        </w:rPr>
      </w:pPr>
      <w:r>
        <w:rPr>
          <w:szCs w:val="28"/>
        </w:rPr>
        <w:t xml:space="preserve">У разі нагальної потреби за дозволом керівника установи документи з грифом </w:t>
      </w:r>
      <w:r w:rsidRPr="00AB0A5F">
        <w:rPr>
          <w:szCs w:val="28"/>
        </w:rPr>
        <w:t>«Для службового користування»</w:t>
      </w:r>
      <w:r>
        <w:rPr>
          <w:szCs w:val="28"/>
        </w:rPr>
        <w:t xml:space="preserve"> в межах населеного пункту можуть бути доставлені відомчим транспортним засобом або отримані у відправника працівниками служби діловодства.</w:t>
      </w:r>
    </w:p>
    <w:p w:rsidR="001B7344" w:rsidRPr="00AB0A5F" w:rsidRDefault="001B7344" w:rsidP="001B7344">
      <w:pPr>
        <w:widowControl w:val="0"/>
        <w:ind w:left="20" w:right="20" w:firstLine="520"/>
        <w:jc w:val="both"/>
        <w:rPr>
          <w:szCs w:val="28"/>
        </w:rPr>
      </w:pPr>
      <w:r w:rsidRPr="00AB0A5F">
        <w:rPr>
          <w:szCs w:val="28"/>
        </w:rPr>
        <w:t>У разі надсилання документів з грифом «Для службового користування» за допомогою підрозділів урядового фельд’єгерського зв’язку або органів спеціального зв’язку оформлення конвертів (паковань) повинне відповідати вимогам нормативно-правових актів, що регулюють діяльність зазначених підрозділів.</w:t>
      </w:r>
    </w:p>
    <w:p w:rsidR="001B7344" w:rsidRPr="009B03BB" w:rsidRDefault="001B7344" w:rsidP="001B7344">
      <w:pPr>
        <w:widowControl w:val="0"/>
        <w:ind w:right="20" w:firstLine="520"/>
        <w:jc w:val="both"/>
        <w:rPr>
          <w:color w:val="auto"/>
          <w:szCs w:val="28"/>
        </w:rPr>
      </w:pPr>
      <w:r w:rsidRPr="009B03BB">
        <w:rPr>
          <w:color w:val="auto"/>
          <w:szCs w:val="28"/>
        </w:rPr>
        <w:t>Надсилання конвертів (паковань) з відмітками «Літер "М"» та «СІ» в межах України здійснюється за допомогою підрозділів урядового фельд’єгерського зв’язку або органів спеціального зв’язку.</w:t>
      </w:r>
    </w:p>
    <w:p w:rsidR="001B7344" w:rsidRPr="00AB0A5F" w:rsidRDefault="001B7344" w:rsidP="001B7344">
      <w:pPr>
        <w:widowControl w:val="0"/>
        <w:ind w:right="20" w:firstLine="520"/>
        <w:jc w:val="both"/>
        <w:rPr>
          <w:szCs w:val="28"/>
        </w:rPr>
      </w:pPr>
      <w:r w:rsidRPr="00AB0A5F">
        <w:rPr>
          <w:szCs w:val="28"/>
        </w:rPr>
        <w:t>Надсилання документів з грифом «Для службового користування» за кордон здійснюється відповідно до законодавства.</w:t>
      </w:r>
    </w:p>
    <w:p w:rsidR="001B7344" w:rsidRPr="00AB0A5F" w:rsidRDefault="001B7344" w:rsidP="001B7344">
      <w:pPr>
        <w:widowControl w:val="0"/>
        <w:spacing w:after="120"/>
        <w:ind w:right="23" w:firstLine="540"/>
        <w:jc w:val="both"/>
        <w:rPr>
          <w:szCs w:val="28"/>
        </w:rPr>
      </w:pPr>
      <w:r w:rsidRPr="00AB0A5F">
        <w:rPr>
          <w:szCs w:val="28"/>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1B7344" w:rsidRPr="00AB0A5F" w:rsidRDefault="001B7344" w:rsidP="001B7344">
      <w:pPr>
        <w:widowControl w:val="0"/>
        <w:tabs>
          <w:tab w:val="left" w:pos="1132"/>
        </w:tabs>
        <w:spacing w:after="120"/>
        <w:ind w:right="23" w:firstLine="540"/>
        <w:jc w:val="both"/>
        <w:rPr>
          <w:szCs w:val="28"/>
        </w:rPr>
      </w:pPr>
      <w:r w:rsidRPr="00AB0A5F">
        <w:rPr>
          <w:szCs w:val="28"/>
        </w:rPr>
        <w:t xml:space="preserve">52. Електронні носії інформації та документи з грифом «Для службового користування», що підлягають поверненню, обов’язково надсилаються до </w:t>
      </w:r>
      <w:r>
        <w:rPr>
          <w:szCs w:val="28"/>
        </w:rPr>
        <w:t>район</w:t>
      </w:r>
      <w:r w:rsidRPr="00AB0A5F">
        <w:rPr>
          <w:szCs w:val="28"/>
        </w:rPr>
        <w:t>ної державної адміністрації із супровідним листом.</w:t>
      </w:r>
    </w:p>
    <w:p w:rsidR="001B7344" w:rsidRPr="00AB0A5F" w:rsidRDefault="001B7344" w:rsidP="001B7344">
      <w:pPr>
        <w:widowControl w:val="0"/>
        <w:tabs>
          <w:tab w:val="left" w:pos="1363"/>
        </w:tabs>
        <w:spacing w:after="120"/>
        <w:ind w:right="23" w:firstLine="540"/>
        <w:jc w:val="both"/>
        <w:rPr>
          <w:szCs w:val="28"/>
        </w:rPr>
      </w:pPr>
      <w:r w:rsidRPr="00AB0A5F">
        <w:rPr>
          <w:szCs w:val="28"/>
        </w:rPr>
        <w:t xml:space="preserve">53. Документи з грифом «Для службового користування», які надсилаються, </w:t>
      </w:r>
      <w:r w:rsidRPr="00AB0A5F">
        <w:rPr>
          <w:szCs w:val="28"/>
        </w:rPr>
        <w:lastRenderedPageBreak/>
        <w:t>повинні бути вкладені у конверти або упаковані у спосіб, який виключає можливість доступу та прочитання тексту чи реквізитів без порушення цілісності паковання.</w:t>
      </w:r>
    </w:p>
    <w:p w:rsidR="001B7344" w:rsidRDefault="001B7344" w:rsidP="001B7344">
      <w:pPr>
        <w:widowControl w:val="0"/>
        <w:tabs>
          <w:tab w:val="left" w:pos="1132"/>
        </w:tabs>
        <w:ind w:right="20" w:firstLine="540"/>
        <w:jc w:val="both"/>
        <w:rPr>
          <w:szCs w:val="28"/>
        </w:rPr>
      </w:pPr>
      <w:r w:rsidRPr="00AB0A5F">
        <w:rPr>
          <w:szCs w:val="28"/>
        </w:rPr>
        <w:t>54. На конвертах (пакованнях)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1B7344" w:rsidRPr="00AB0A5F" w:rsidRDefault="001B7344" w:rsidP="001B7344">
      <w:pPr>
        <w:widowControl w:val="0"/>
        <w:spacing w:after="120"/>
        <w:ind w:right="23" w:firstLine="540"/>
        <w:jc w:val="both"/>
        <w:rPr>
          <w:szCs w:val="28"/>
        </w:rPr>
      </w:pPr>
      <w:r w:rsidRPr="00AB0A5F">
        <w:rPr>
          <w:szCs w:val="28"/>
        </w:rPr>
        <w:t>Електронні носії інформації упаковуються в окремий конверт (паковання), на якому зазначаються дата та реєстраційний індекс супровідного листа.</w:t>
      </w:r>
    </w:p>
    <w:p w:rsidR="001B7344" w:rsidRPr="000A3F49" w:rsidRDefault="001B7344" w:rsidP="001B7344">
      <w:pPr>
        <w:widowControl w:val="0"/>
        <w:tabs>
          <w:tab w:val="left" w:pos="1132"/>
        </w:tabs>
        <w:spacing w:after="120"/>
        <w:ind w:right="23" w:firstLine="540"/>
        <w:jc w:val="both"/>
        <w:rPr>
          <w:color w:val="auto"/>
          <w:szCs w:val="28"/>
        </w:rPr>
      </w:pPr>
      <w:r w:rsidRPr="000A3F49">
        <w:rPr>
          <w:color w:val="auto"/>
          <w:szCs w:val="28"/>
        </w:rPr>
        <w:t>55.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зазначаються посад</w:t>
      </w:r>
      <w:r w:rsidR="000A3F49" w:rsidRPr="000A3F49">
        <w:rPr>
          <w:color w:val="auto"/>
          <w:szCs w:val="28"/>
        </w:rPr>
        <w:t>а, прізвище, власне ім’я</w:t>
      </w:r>
      <w:r w:rsidRPr="000A3F49">
        <w:rPr>
          <w:color w:val="auto"/>
          <w:szCs w:val="28"/>
        </w:rPr>
        <w:t xml:space="preserve"> одержувача. Такий конверт вкладається в інший конверт, що оформляється відповідно до вимог, визначених пунктом 54 цієї Інструкції. У лівому верхньому куті конверта проставляється відмітка «Подвійний конверт».</w:t>
      </w:r>
    </w:p>
    <w:p w:rsidR="001B7344" w:rsidRPr="00AB0A5F" w:rsidRDefault="001B7344" w:rsidP="001B7344">
      <w:pPr>
        <w:widowControl w:val="0"/>
        <w:spacing w:after="120"/>
        <w:ind w:right="23" w:firstLine="540"/>
        <w:jc w:val="both"/>
        <w:rPr>
          <w:szCs w:val="28"/>
        </w:rPr>
      </w:pPr>
      <w:r w:rsidRPr="00AB0A5F">
        <w:rPr>
          <w:szCs w:val="28"/>
        </w:rPr>
        <w:t>56. У разі надсилання документів з мобілізаційних питань на конвертах (пакованнях) додатково проставляється відмітка «Літер "М"».</w:t>
      </w:r>
    </w:p>
    <w:p w:rsidR="001B7344" w:rsidRPr="00AB0A5F" w:rsidRDefault="001B7344" w:rsidP="001B7344">
      <w:pPr>
        <w:widowControl w:val="0"/>
        <w:tabs>
          <w:tab w:val="left" w:pos="1132"/>
        </w:tabs>
        <w:spacing w:after="120"/>
        <w:ind w:right="23" w:firstLine="540"/>
        <w:jc w:val="both"/>
        <w:rPr>
          <w:szCs w:val="28"/>
        </w:rPr>
      </w:pPr>
      <w:r w:rsidRPr="00AB0A5F">
        <w:rPr>
          <w:szCs w:val="28"/>
        </w:rPr>
        <w:t>57. Надсилання документів з мобілізаційних питань в одному конверті (пакованні) з документами, що не стосуються мобілізаційних питань, не дозволяється.</w:t>
      </w:r>
    </w:p>
    <w:p w:rsidR="001B7344" w:rsidRPr="00AB0A5F" w:rsidRDefault="001B7344" w:rsidP="001B7344">
      <w:pPr>
        <w:widowControl w:val="0"/>
        <w:tabs>
          <w:tab w:val="left" w:pos="1132"/>
        </w:tabs>
        <w:ind w:right="20" w:firstLine="540"/>
        <w:jc w:val="both"/>
        <w:rPr>
          <w:szCs w:val="28"/>
        </w:rPr>
      </w:pPr>
      <w:r w:rsidRPr="00AB0A5F">
        <w:rPr>
          <w:szCs w:val="28"/>
        </w:rPr>
        <w:t xml:space="preserve">58. У разі надсилання документа, що має відмітку «СІ», його вміщують в окремий конверт, у правому куті якого нижче грифа «Для службового користування» проставляється відмітка «СІ», а в його нижній правій частині зазначаються посада, прізвище, </w:t>
      </w:r>
      <w:r w:rsidR="000A3F49" w:rsidRPr="000A3F49">
        <w:rPr>
          <w:color w:val="auto"/>
          <w:szCs w:val="28"/>
        </w:rPr>
        <w:t xml:space="preserve">власне ім’я </w:t>
      </w:r>
      <w:r w:rsidRPr="00AB0A5F">
        <w:rPr>
          <w:szCs w:val="28"/>
        </w:rPr>
        <w:t>одержувача. Такий конверт вкладається в інший конверт, що оформляється відповідно до вимог, визначених пунктом 53 цієї Інструкції. У лівому верхньому куті конверта проставляється відмітка «Подвійний конверт».</w:t>
      </w:r>
    </w:p>
    <w:p w:rsidR="001B7344" w:rsidRPr="00AB0A5F" w:rsidRDefault="001B7344" w:rsidP="001B7344">
      <w:pPr>
        <w:widowControl w:val="0"/>
        <w:tabs>
          <w:tab w:val="left" w:pos="1132"/>
        </w:tabs>
        <w:ind w:right="20" w:firstLine="709"/>
        <w:jc w:val="both"/>
        <w:rPr>
          <w:szCs w:val="28"/>
        </w:rPr>
      </w:pPr>
    </w:p>
    <w:p w:rsidR="001B7344" w:rsidRPr="00AB0A5F" w:rsidRDefault="001B7344" w:rsidP="001B7344">
      <w:pPr>
        <w:keepNext/>
        <w:keepLines/>
        <w:widowControl w:val="0"/>
        <w:tabs>
          <w:tab w:val="left" w:pos="2246"/>
        </w:tabs>
        <w:spacing w:after="366" w:line="270" w:lineRule="exact"/>
        <w:ind w:left="1680"/>
        <w:jc w:val="both"/>
        <w:outlineLvl w:val="1"/>
        <w:rPr>
          <w:b/>
          <w:bCs/>
          <w:szCs w:val="28"/>
        </w:rPr>
      </w:pPr>
      <w:bookmarkStart w:id="6" w:name="bookmark6"/>
      <w:r w:rsidRPr="00AB0A5F">
        <w:rPr>
          <w:b/>
          <w:bCs/>
          <w:szCs w:val="28"/>
        </w:rPr>
        <w:t>Формування виконаних документів у справи</w:t>
      </w:r>
      <w:bookmarkEnd w:id="6"/>
    </w:p>
    <w:p w:rsidR="001B7344" w:rsidRPr="00AB0A5F" w:rsidRDefault="001B7344" w:rsidP="001B7344">
      <w:pPr>
        <w:widowControl w:val="0"/>
        <w:tabs>
          <w:tab w:val="left" w:pos="1165"/>
        </w:tabs>
        <w:ind w:right="20" w:firstLine="540"/>
        <w:jc w:val="both"/>
        <w:rPr>
          <w:szCs w:val="28"/>
        </w:rPr>
      </w:pPr>
      <w:r w:rsidRPr="00AB0A5F">
        <w:rPr>
          <w:szCs w:val="28"/>
        </w:rPr>
        <w:t xml:space="preserve">59. Виконані документи з грифом «Для службового користування» групуються у справи згідно із затвердженою в апараті </w:t>
      </w:r>
      <w:r>
        <w:rPr>
          <w:szCs w:val="28"/>
        </w:rPr>
        <w:t>район</w:t>
      </w:r>
      <w:r w:rsidRPr="00AB0A5F">
        <w:rPr>
          <w:szCs w:val="28"/>
        </w:rPr>
        <w:t>ної державної адміністрації зведеною номенклатурою справ. Дозволяється долучати до справи із грифом «Для службового користування» документи з відкритою інформацією, якщо такі документи стосуються питань такої справи.</w:t>
      </w:r>
    </w:p>
    <w:p w:rsidR="001B7344" w:rsidRPr="00AB0A5F" w:rsidRDefault="001B7344" w:rsidP="001B7344">
      <w:pPr>
        <w:widowControl w:val="0"/>
        <w:ind w:left="20" w:right="20" w:firstLine="520"/>
        <w:jc w:val="both"/>
        <w:rPr>
          <w:szCs w:val="28"/>
        </w:rPr>
      </w:pPr>
      <w:r w:rsidRPr="00AB0A5F">
        <w:rPr>
          <w:szCs w:val="28"/>
        </w:rPr>
        <w:t>Документи з мобілізаційних питань долучаються до справ з мобілізаційної роботи, що мають відмітку «Літер "М"», а документи з питань спеціальної інформації - до справ з відміткою «СІ».</w:t>
      </w:r>
    </w:p>
    <w:p w:rsidR="001B7344" w:rsidRPr="00AB0A5F" w:rsidRDefault="001B7344" w:rsidP="001B7344">
      <w:pPr>
        <w:widowControl w:val="0"/>
        <w:spacing w:after="120"/>
        <w:ind w:left="23" w:right="23" w:firstLine="517"/>
        <w:jc w:val="both"/>
        <w:rPr>
          <w:szCs w:val="28"/>
        </w:rPr>
      </w:pPr>
      <w:r w:rsidRPr="00AB0A5F">
        <w:rPr>
          <w:szCs w:val="28"/>
        </w:rPr>
        <w:t xml:space="preserve">Документи, що стосуються організації режимно-секретної роботи в </w:t>
      </w:r>
      <w:r>
        <w:rPr>
          <w:szCs w:val="28"/>
        </w:rPr>
        <w:t>район</w:t>
      </w:r>
      <w:r w:rsidRPr="00AB0A5F">
        <w:rPr>
          <w:szCs w:val="28"/>
        </w:rPr>
        <w:t>ній державній адміністрації</w:t>
      </w:r>
      <w:r>
        <w:rPr>
          <w:szCs w:val="28"/>
        </w:rPr>
        <w:t xml:space="preserve">, формуються у справи </w:t>
      </w:r>
      <w:r w:rsidR="003C4BE7">
        <w:rPr>
          <w:szCs w:val="28"/>
        </w:rPr>
        <w:t>завідувачем</w:t>
      </w:r>
      <w:r w:rsidRPr="009A1B04">
        <w:rPr>
          <w:sz w:val="24"/>
          <w:szCs w:val="24"/>
        </w:rPr>
        <w:t xml:space="preserve"> </w:t>
      </w:r>
      <w:r w:rsidR="003C4BE7">
        <w:rPr>
          <w:szCs w:val="28"/>
        </w:rPr>
        <w:t>сектору</w:t>
      </w:r>
      <w:r w:rsidRPr="009A1B04">
        <w:rPr>
          <w:szCs w:val="28"/>
        </w:rPr>
        <w:t xml:space="preserve"> </w:t>
      </w:r>
      <w:r w:rsidRPr="009A1B04">
        <w:rPr>
          <w:szCs w:val="28"/>
        </w:rPr>
        <w:lastRenderedPageBreak/>
        <w:t>мобілізаційної</w:t>
      </w:r>
      <w:r w:rsidR="003C4BE7">
        <w:rPr>
          <w:szCs w:val="28"/>
        </w:rPr>
        <w:t xml:space="preserve"> та режимно-секретної</w:t>
      </w:r>
      <w:r w:rsidRPr="009A1B04">
        <w:rPr>
          <w:szCs w:val="28"/>
        </w:rPr>
        <w:t xml:space="preserve"> роботи </w:t>
      </w:r>
      <w:r w:rsidRPr="00AB0A5F">
        <w:rPr>
          <w:szCs w:val="28"/>
        </w:rPr>
        <w:t xml:space="preserve">апарату </w:t>
      </w:r>
      <w:r>
        <w:rPr>
          <w:szCs w:val="28"/>
        </w:rPr>
        <w:t>районної державної адміністрації</w:t>
      </w:r>
      <w:r w:rsidRPr="00AB0A5F">
        <w:rPr>
          <w:szCs w:val="28"/>
        </w:rPr>
        <w:t>, відповідальним за виконання такого виду робіт.</w:t>
      </w:r>
    </w:p>
    <w:p w:rsidR="001B7344" w:rsidRPr="00AB0A5F" w:rsidRDefault="001B7344" w:rsidP="001B7344">
      <w:pPr>
        <w:widowControl w:val="0"/>
        <w:tabs>
          <w:tab w:val="left" w:pos="1165"/>
        </w:tabs>
        <w:spacing w:after="120"/>
        <w:ind w:right="23" w:firstLine="540"/>
        <w:jc w:val="both"/>
        <w:rPr>
          <w:szCs w:val="28"/>
        </w:rPr>
      </w:pPr>
      <w:r w:rsidRPr="00AB0A5F">
        <w:rPr>
          <w:szCs w:val="28"/>
        </w:rPr>
        <w:t>60. До номенклатури справ включаються всі довідкові та реєстраційні картотеки, журнали реєстрації та обліку документів з грифом «Для службового користування».</w:t>
      </w:r>
    </w:p>
    <w:p w:rsidR="001B7344" w:rsidRPr="00AB0A5F" w:rsidRDefault="001B7344" w:rsidP="001B7344">
      <w:pPr>
        <w:widowControl w:val="0"/>
        <w:tabs>
          <w:tab w:val="left" w:pos="1165"/>
        </w:tabs>
        <w:spacing w:after="60"/>
        <w:ind w:right="23" w:firstLine="540"/>
        <w:jc w:val="both"/>
        <w:rPr>
          <w:szCs w:val="28"/>
        </w:rPr>
      </w:pPr>
      <w:r w:rsidRPr="00AB0A5F">
        <w:rPr>
          <w:szCs w:val="28"/>
        </w:rPr>
        <w:t>61. У графі номенклатури справ «Індекс справи» до номера справи з документами, що мають гриф «Для службового користування», проставляється відмітка «ДСК», наприклад:</w:t>
      </w:r>
    </w:p>
    <w:p w:rsidR="001B7344" w:rsidRPr="00AB0A5F" w:rsidRDefault="001B7344" w:rsidP="001B7344">
      <w:pPr>
        <w:widowControl w:val="0"/>
        <w:spacing w:after="120"/>
        <w:ind w:left="23" w:firstLine="720"/>
        <w:jc w:val="both"/>
        <w:rPr>
          <w:szCs w:val="28"/>
        </w:rPr>
      </w:pPr>
      <w:r w:rsidRPr="00AB0A5F">
        <w:rPr>
          <w:szCs w:val="28"/>
        </w:rPr>
        <w:t>01-</w:t>
      </w:r>
      <w:r>
        <w:rPr>
          <w:szCs w:val="28"/>
        </w:rPr>
        <w:t>26</w:t>
      </w:r>
      <w:r w:rsidRPr="00AB0A5F">
        <w:rPr>
          <w:szCs w:val="28"/>
        </w:rPr>
        <w:t xml:space="preserve"> ДСК.</w:t>
      </w:r>
    </w:p>
    <w:p w:rsidR="001B7344" w:rsidRPr="00AB0A5F" w:rsidRDefault="001B7344" w:rsidP="001B7344">
      <w:pPr>
        <w:widowControl w:val="0"/>
        <w:tabs>
          <w:tab w:val="left" w:pos="1165"/>
        </w:tabs>
        <w:spacing w:after="120"/>
        <w:ind w:right="23" w:firstLine="540"/>
        <w:jc w:val="both"/>
        <w:rPr>
          <w:szCs w:val="28"/>
        </w:rPr>
      </w:pPr>
      <w:r w:rsidRPr="00AB0A5F">
        <w:rPr>
          <w:szCs w:val="28"/>
        </w:rPr>
        <w:t>62. На 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p>
    <w:p w:rsidR="001B7344" w:rsidRPr="00AB0A5F" w:rsidRDefault="001B7344" w:rsidP="001B7344">
      <w:pPr>
        <w:widowControl w:val="0"/>
        <w:tabs>
          <w:tab w:val="left" w:pos="1165"/>
        </w:tabs>
        <w:spacing w:after="120"/>
        <w:ind w:right="23" w:firstLine="540"/>
        <w:jc w:val="both"/>
        <w:rPr>
          <w:szCs w:val="28"/>
        </w:rPr>
      </w:pPr>
      <w:r w:rsidRPr="00AB0A5F">
        <w:rPr>
          <w:szCs w:val="28"/>
        </w:rPr>
        <w:t xml:space="preserve">63. </w:t>
      </w:r>
      <w:r>
        <w:rPr>
          <w:szCs w:val="28"/>
        </w:rPr>
        <w:t>У</w:t>
      </w:r>
      <w:r w:rsidRPr="00AB0A5F">
        <w:rPr>
          <w:szCs w:val="28"/>
        </w:rPr>
        <w:t xml:space="preserve"> </w:t>
      </w:r>
      <w:r>
        <w:rPr>
          <w:szCs w:val="28"/>
        </w:rPr>
        <w:t>район</w:t>
      </w:r>
      <w:r w:rsidRPr="00AB0A5F">
        <w:rPr>
          <w:szCs w:val="28"/>
        </w:rPr>
        <w:t>ній державній адміністрації документи з грифом «Для службового користування» формуються в окремі справи за видами (розпорядження, накази, інструкції, листування тощо).</w:t>
      </w:r>
    </w:p>
    <w:p w:rsidR="001B7344" w:rsidRPr="00AB0A5F" w:rsidRDefault="001B7344" w:rsidP="001B7344">
      <w:pPr>
        <w:widowControl w:val="0"/>
        <w:tabs>
          <w:tab w:val="left" w:pos="1165"/>
        </w:tabs>
        <w:spacing w:after="120"/>
        <w:ind w:right="23" w:firstLine="540"/>
        <w:jc w:val="both"/>
        <w:rPr>
          <w:szCs w:val="28"/>
        </w:rPr>
      </w:pPr>
      <w:r w:rsidRPr="00AB0A5F">
        <w:rPr>
          <w:szCs w:val="28"/>
        </w:rPr>
        <w:t xml:space="preserve">64. У разі створення менше 50 документів на рік з грифом «Для службового користування» вони можуть формуватися в одну справу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визначається експертною комісією апарату </w:t>
      </w:r>
      <w:r>
        <w:rPr>
          <w:szCs w:val="28"/>
        </w:rPr>
        <w:t>район</w:t>
      </w:r>
      <w:r w:rsidRPr="00AB0A5F">
        <w:rPr>
          <w:szCs w:val="28"/>
        </w:rPr>
        <w:t xml:space="preserve">ної державної адміністрації з проведення експертизи цінності документів (далі - експертна комісія), яка утворюється та діє відповідно </w:t>
      </w:r>
      <w:r w:rsidRPr="00C33CA0">
        <w:rPr>
          <w:szCs w:val="28"/>
        </w:rPr>
        <w:t>до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w:t>
      </w:r>
    </w:p>
    <w:p w:rsidR="001B7344" w:rsidRPr="00AB0A5F" w:rsidRDefault="001B7344" w:rsidP="001B7344">
      <w:pPr>
        <w:widowControl w:val="0"/>
        <w:tabs>
          <w:tab w:val="left" w:pos="1165"/>
        </w:tabs>
        <w:spacing w:after="120"/>
        <w:ind w:right="23" w:firstLine="540"/>
        <w:jc w:val="both"/>
        <w:rPr>
          <w:szCs w:val="28"/>
        </w:rPr>
      </w:pPr>
      <w:r w:rsidRPr="00AB0A5F">
        <w:rPr>
          <w:szCs w:val="28"/>
        </w:rPr>
        <w:t>65. Експертна комісія після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1B7344" w:rsidRPr="00AB0A5F" w:rsidRDefault="001B7344" w:rsidP="001B7344">
      <w:pPr>
        <w:widowControl w:val="0"/>
        <w:tabs>
          <w:tab w:val="left" w:pos="1150"/>
        </w:tabs>
        <w:spacing w:after="120"/>
        <w:ind w:right="23" w:firstLine="540"/>
        <w:jc w:val="both"/>
        <w:rPr>
          <w:szCs w:val="28"/>
        </w:rPr>
      </w:pPr>
      <w:r w:rsidRPr="00AB0A5F">
        <w:rPr>
          <w:szCs w:val="28"/>
        </w:rPr>
        <w:t>66.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1B7344" w:rsidRPr="00AB0A5F" w:rsidRDefault="001B7344" w:rsidP="001B7344">
      <w:pPr>
        <w:widowControl w:val="0"/>
        <w:tabs>
          <w:tab w:val="left" w:pos="1150"/>
        </w:tabs>
        <w:ind w:right="20" w:firstLine="540"/>
        <w:jc w:val="both"/>
        <w:rPr>
          <w:szCs w:val="28"/>
        </w:rPr>
      </w:pPr>
      <w:r w:rsidRPr="00AB0A5F">
        <w:rPr>
          <w:szCs w:val="28"/>
        </w:rPr>
        <w:t>67. Документи з мобілізаційних питань та з питань спеціальної інформації зберігаються в окремих робочих папках, футлярах або пакетах, на</w:t>
      </w:r>
      <w:r w:rsidR="003C4BE7">
        <w:rPr>
          <w:szCs w:val="28"/>
        </w:rPr>
        <w:t xml:space="preserve"> яких зазначаються прізвища та власні імена</w:t>
      </w:r>
      <w:r w:rsidRPr="00AB0A5F">
        <w:rPr>
          <w:szCs w:val="28"/>
        </w:rPr>
        <w:t xml:space="preserve"> працівників, які мають право їх розкривати.</w:t>
      </w:r>
    </w:p>
    <w:p w:rsidR="001B7344" w:rsidRPr="00AB0A5F" w:rsidRDefault="001B7344" w:rsidP="001B7344">
      <w:pPr>
        <w:widowControl w:val="0"/>
        <w:spacing w:after="341"/>
        <w:ind w:left="20" w:right="20" w:firstLine="540"/>
        <w:jc w:val="both"/>
        <w:rPr>
          <w:szCs w:val="28"/>
        </w:rPr>
      </w:pPr>
      <w:r w:rsidRPr="00AB0A5F">
        <w:rPr>
          <w:szCs w:val="28"/>
        </w:rPr>
        <w:lastRenderedPageBreak/>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p>
    <w:p w:rsidR="001B7344" w:rsidRPr="00AB0A5F" w:rsidRDefault="001B7344" w:rsidP="001B7344">
      <w:pPr>
        <w:keepNext/>
        <w:keepLines/>
        <w:widowControl w:val="0"/>
        <w:tabs>
          <w:tab w:val="left" w:pos="3372"/>
        </w:tabs>
        <w:spacing w:after="306" w:line="270" w:lineRule="exact"/>
        <w:ind w:left="2700"/>
        <w:jc w:val="both"/>
        <w:outlineLvl w:val="1"/>
        <w:rPr>
          <w:b/>
          <w:bCs/>
          <w:szCs w:val="28"/>
        </w:rPr>
      </w:pPr>
      <w:bookmarkStart w:id="7" w:name="bookmark7"/>
      <w:r w:rsidRPr="00AB0A5F">
        <w:rPr>
          <w:b/>
          <w:bCs/>
          <w:szCs w:val="28"/>
        </w:rPr>
        <w:t>Користування документами</w:t>
      </w:r>
      <w:bookmarkEnd w:id="7"/>
    </w:p>
    <w:p w:rsidR="001B7344" w:rsidRPr="00AB0A5F" w:rsidRDefault="001B7344" w:rsidP="001B7344">
      <w:pPr>
        <w:widowControl w:val="0"/>
        <w:ind w:right="20" w:firstLine="540"/>
        <w:jc w:val="both"/>
        <w:rPr>
          <w:szCs w:val="28"/>
        </w:rPr>
      </w:pPr>
      <w:r w:rsidRPr="00AB0A5F">
        <w:rPr>
          <w:szCs w:val="28"/>
        </w:rPr>
        <w:t xml:space="preserve">68. Вхідні, вихідні, внутрішні документи з грифом «Для службового користування» передаються працівникам відповідно до резолюцій голови </w:t>
      </w:r>
      <w:r>
        <w:rPr>
          <w:szCs w:val="28"/>
        </w:rPr>
        <w:t>район</w:t>
      </w:r>
      <w:r w:rsidRPr="00AB0A5F">
        <w:rPr>
          <w:szCs w:val="28"/>
        </w:rPr>
        <w:t>ної державної адміністрації або його заступників,</w:t>
      </w:r>
      <w:r>
        <w:rPr>
          <w:szCs w:val="28"/>
        </w:rPr>
        <w:t xml:space="preserve"> керівника апарату районної державної адміністрації,</w:t>
      </w:r>
      <w:r w:rsidRPr="00AB0A5F">
        <w:rPr>
          <w:szCs w:val="28"/>
        </w:rPr>
        <w:t xml:space="preserve"> керівників структурних підрозділів.</w:t>
      </w:r>
    </w:p>
    <w:p w:rsidR="001B7344" w:rsidRPr="00AB0A5F" w:rsidRDefault="001B7344" w:rsidP="001B7344">
      <w:pPr>
        <w:widowControl w:val="0"/>
        <w:ind w:left="20" w:right="20" w:firstLine="540"/>
        <w:jc w:val="both"/>
        <w:rPr>
          <w:szCs w:val="28"/>
        </w:rPr>
      </w:pPr>
      <w:r w:rsidRPr="00AB0A5F">
        <w:rPr>
          <w:szCs w:val="28"/>
        </w:rPr>
        <w:t>Справи з грифом «Для службового користування», що зберігаються у відділі</w:t>
      </w:r>
      <w:r>
        <w:rPr>
          <w:szCs w:val="28"/>
        </w:rPr>
        <w:t xml:space="preserve"> </w:t>
      </w:r>
      <w:r w:rsidR="0098696A">
        <w:rPr>
          <w:szCs w:val="28"/>
        </w:rPr>
        <w:t>документообігу</w:t>
      </w:r>
      <w:r>
        <w:rPr>
          <w:szCs w:val="28"/>
        </w:rPr>
        <w:t xml:space="preserve"> та контролю</w:t>
      </w:r>
      <w:r w:rsidRPr="00AB0A5F">
        <w:rPr>
          <w:szCs w:val="28"/>
        </w:rPr>
        <w:t xml:space="preserve"> чи інших структурних підрозділах </w:t>
      </w:r>
      <w:r>
        <w:rPr>
          <w:szCs w:val="28"/>
        </w:rPr>
        <w:t>район</w:t>
      </w:r>
      <w:r w:rsidRPr="00AB0A5F">
        <w:rPr>
          <w:szCs w:val="28"/>
        </w:rPr>
        <w:t xml:space="preserve">ної державної адміністрації, видаються у тимчасове користування працівникам </w:t>
      </w:r>
      <w:r>
        <w:rPr>
          <w:szCs w:val="28"/>
        </w:rPr>
        <w:t>район</w:t>
      </w:r>
      <w:r w:rsidRPr="00AB0A5F">
        <w:rPr>
          <w:szCs w:val="28"/>
        </w:rPr>
        <w:t xml:space="preserve">ної державної адміністрації на підставі замовлення за формою згідно з додатком 10, резолюції голови </w:t>
      </w:r>
      <w:r>
        <w:rPr>
          <w:szCs w:val="28"/>
        </w:rPr>
        <w:t>район</w:t>
      </w:r>
      <w:r w:rsidRPr="00AB0A5F">
        <w:rPr>
          <w:szCs w:val="28"/>
        </w:rPr>
        <w:t xml:space="preserve">ної державної адміністрації або затвердженого головою </w:t>
      </w:r>
      <w:r>
        <w:rPr>
          <w:szCs w:val="28"/>
        </w:rPr>
        <w:t>район</w:t>
      </w:r>
      <w:r w:rsidRPr="00AB0A5F">
        <w:rPr>
          <w:szCs w:val="28"/>
        </w:rPr>
        <w:t>ної державної адміністрації (керівником структурного підрозділу) списку працівників, які мають право працювати з відповідною справою.</w:t>
      </w:r>
    </w:p>
    <w:p w:rsidR="001B7344" w:rsidRPr="00AB0A5F" w:rsidRDefault="001B7344" w:rsidP="001B7344">
      <w:pPr>
        <w:widowControl w:val="0"/>
        <w:spacing w:after="120"/>
        <w:ind w:left="20" w:right="23" w:firstLine="520"/>
        <w:jc w:val="both"/>
        <w:rPr>
          <w:szCs w:val="28"/>
        </w:rPr>
      </w:pPr>
      <w:r w:rsidRPr="00AB0A5F">
        <w:rPr>
          <w:szCs w:val="28"/>
        </w:rPr>
        <w:t xml:space="preserve">Допуск працівників </w:t>
      </w:r>
      <w:r>
        <w:rPr>
          <w:szCs w:val="28"/>
        </w:rPr>
        <w:t>район</w:t>
      </w:r>
      <w:r w:rsidRPr="00AB0A5F">
        <w:rPr>
          <w:szCs w:val="28"/>
        </w:rPr>
        <w:t>ної державної адміністрації до роботи з документами, що містять службову інформацію з мобілізаційних питань або з питань спеціальної інформації, здійснюється на підставі списків, складе</w:t>
      </w:r>
      <w:r w:rsidR="0098696A">
        <w:rPr>
          <w:szCs w:val="28"/>
        </w:rPr>
        <w:t>них відповідно завідувачем сектору</w:t>
      </w:r>
      <w:r w:rsidRPr="009A1B04">
        <w:rPr>
          <w:szCs w:val="28"/>
        </w:rPr>
        <w:t xml:space="preserve"> мобілізаційної</w:t>
      </w:r>
      <w:r w:rsidR="0098696A">
        <w:rPr>
          <w:szCs w:val="28"/>
        </w:rPr>
        <w:t xml:space="preserve"> та режимно-секретної роботи </w:t>
      </w:r>
      <w:r w:rsidRPr="00AB0A5F">
        <w:rPr>
          <w:szCs w:val="28"/>
        </w:rPr>
        <w:t xml:space="preserve">апарату </w:t>
      </w:r>
      <w:r>
        <w:rPr>
          <w:szCs w:val="28"/>
        </w:rPr>
        <w:t>районної державної адміністрації</w:t>
      </w:r>
      <w:r w:rsidRPr="00AB0A5F">
        <w:rPr>
          <w:szCs w:val="28"/>
        </w:rPr>
        <w:t xml:space="preserve"> та начальником відділу</w:t>
      </w:r>
      <w:r>
        <w:rPr>
          <w:szCs w:val="28"/>
        </w:rPr>
        <w:t xml:space="preserve"> </w:t>
      </w:r>
      <w:r w:rsidR="0098696A">
        <w:rPr>
          <w:szCs w:val="28"/>
        </w:rPr>
        <w:t>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 xml:space="preserve">ної державної адміністрації і затверджених головою </w:t>
      </w:r>
      <w:r>
        <w:rPr>
          <w:szCs w:val="28"/>
        </w:rPr>
        <w:t>район</w:t>
      </w:r>
      <w:r w:rsidRPr="00AB0A5F">
        <w:rPr>
          <w:szCs w:val="28"/>
        </w:rPr>
        <w:t>ної державної адміністрації.</w:t>
      </w:r>
    </w:p>
    <w:p w:rsidR="001B7344" w:rsidRPr="00AB0A5F" w:rsidRDefault="001B7344" w:rsidP="001B7344">
      <w:pPr>
        <w:widowControl w:val="0"/>
        <w:tabs>
          <w:tab w:val="left" w:pos="1150"/>
        </w:tabs>
        <w:spacing w:after="120"/>
        <w:ind w:right="23" w:firstLine="540"/>
        <w:jc w:val="both"/>
        <w:rPr>
          <w:szCs w:val="28"/>
        </w:rPr>
      </w:pPr>
      <w:r w:rsidRPr="00AB0A5F">
        <w:rPr>
          <w:szCs w:val="28"/>
        </w:rPr>
        <w:t>69. Справи та видання з грифом «Для службового користування» видаються у тимчасове користування і приймаються під розписку в журналі за формою згідно з додатком 11.</w:t>
      </w:r>
    </w:p>
    <w:p w:rsidR="001B7344" w:rsidRPr="00AB0A5F" w:rsidRDefault="001B7344" w:rsidP="001B7344">
      <w:pPr>
        <w:widowControl w:val="0"/>
        <w:tabs>
          <w:tab w:val="left" w:pos="1150"/>
        </w:tabs>
        <w:spacing w:after="120"/>
        <w:ind w:right="23" w:firstLine="540"/>
        <w:jc w:val="both"/>
        <w:rPr>
          <w:szCs w:val="28"/>
        </w:rPr>
      </w:pPr>
      <w:r w:rsidRPr="00AB0A5F">
        <w:rPr>
          <w:szCs w:val="28"/>
        </w:rPr>
        <w:t xml:space="preserve">70. Робота з документами з мобілізаційних питань проводиться у кабінеті </w:t>
      </w:r>
      <w:r w:rsidR="0098696A">
        <w:rPr>
          <w:szCs w:val="28"/>
        </w:rPr>
        <w:t>завідувача сектору</w:t>
      </w:r>
      <w:r w:rsidRPr="009A1B04">
        <w:rPr>
          <w:sz w:val="24"/>
          <w:szCs w:val="24"/>
        </w:rPr>
        <w:t xml:space="preserve"> </w:t>
      </w:r>
      <w:r w:rsidRPr="009A1B04">
        <w:rPr>
          <w:szCs w:val="28"/>
        </w:rPr>
        <w:t>мобілізаційної</w:t>
      </w:r>
      <w:r w:rsidR="00D12EBB">
        <w:rPr>
          <w:szCs w:val="28"/>
        </w:rPr>
        <w:t xml:space="preserve"> та режимно-секретної роботи </w:t>
      </w:r>
      <w:r w:rsidRPr="00AB0A5F">
        <w:rPr>
          <w:szCs w:val="28"/>
        </w:rPr>
        <w:t xml:space="preserve">апарату </w:t>
      </w:r>
      <w:r>
        <w:rPr>
          <w:szCs w:val="28"/>
        </w:rPr>
        <w:t>районної державної адміністрації</w:t>
      </w:r>
      <w:r w:rsidRPr="00AB0A5F">
        <w:rPr>
          <w:szCs w:val="28"/>
        </w:rPr>
        <w:t>, з питань спеціальної інформації - у відділі</w:t>
      </w:r>
      <w:r w:rsidR="00D12EBB">
        <w:rPr>
          <w:szCs w:val="28"/>
        </w:rPr>
        <w:t xml:space="preserve"> 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ної державної адміністрації з дотриманням вимог, які унеможливлюють ознайомлення із змістом таких документів сторонніх осіб.</w:t>
      </w:r>
    </w:p>
    <w:p w:rsidR="001B7344" w:rsidRPr="00AB0A5F" w:rsidRDefault="001B7344" w:rsidP="001B7344">
      <w:pPr>
        <w:widowControl w:val="0"/>
        <w:tabs>
          <w:tab w:val="left" w:pos="1150"/>
        </w:tabs>
        <w:spacing w:after="120"/>
        <w:ind w:right="23" w:firstLine="540"/>
        <w:jc w:val="both"/>
        <w:rPr>
          <w:szCs w:val="28"/>
        </w:rPr>
      </w:pPr>
      <w:r w:rsidRPr="00AB0A5F">
        <w:rPr>
          <w:szCs w:val="28"/>
        </w:rPr>
        <w:t>71.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1B7344" w:rsidRPr="00AB0A5F" w:rsidRDefault="001B7344" w:rsidP="005D7CDC">
      <w:pPr>
        <w:widowControl w:val="0"/>
        <w:tabs>
          <w:tab w:val="left" w:pos="1150"/>
        </w:tabs>
        <w:ind w:right="20" w:firstLine="567"/>
        <w:jc w:val="both"/>
        <w:rPr>
          <w:szCs w:val="28"/>
        </w:rPr>
      </w:pPr>
      <w:r w:rsidRPr="0039471A">
        <w:rPr>
          <w:szCs w:val="28"/>
        </w:rPr>
        <w:t>72. Справи</w:t>
      </w:r>
      <w:r w:rsidRPr="00AB0A5F">
        <w:rPr>
          <w:szCs w:val="28"/>
        </w:rPr>
        <w:t xml:space="preserve"> з грифом «Для службового </w:t>
      </w:r>
      <w:r>
        <w:rPr>
          <w:szCs w:val="28"/>
        </w:rPr>
        <w:t>користування», що зберігаються у</w:t>
      </w:r>
      <w:r w:rsidRPr="00AB0A5F">
        <w:rPr>
          <w:szCs w:val="28"/>
        </w:rPr>
        <w:t xml:space="preserve"> відділі</w:t>
      </w:r>
      <w:r>
        <w:rPr>
          <w:szCs w:val="28"/>
        </w:rPr>
        <w:t xml:space="preserve"> </w:t>
      </w:r>
      <w:r w:rsidR="00D12EBB">
        <w:rPr>
          <w:szCs w:val="28"/>
        </w:rPr>
        <w:t>документообігу</w:t>
      </w:r>
      <w:r>
        <w:rPr>
          <w:szCs w:val="28"/>
        </w:rPr>
        <w:t xml:space="preserve"> та контролю в</w:t>
      </w:r>
      <w:r w:rsidRPr="00AB0A5F">
        <w:rPr>
          <w:szCs w:val="28"/>
        </w:rPr>
        <w:t xml:space="preserve"> праці</w:t>
      </w:r>
      <w:r>
        <w:rPr>
          <w:szCs w:val="28"/>
        </w:rPr>
        <w:t xml:space="preserve">вника, відповідального за архів, </w:t>
      </w:r>
      <w:r w:rsidRPr="00AB0A5F">
        <w:rPr>
          <w:szCs w:val="28"/>
        </w:rPr>
        <w:t xml:space="preserve">видаються у тимчасове користування працівникам апарату та інших структурних підрозділів </w:t>
      </w:r>
      <w:r>
        <w:rPr>
          <w:szCs w:val="28"/>
        </w:rPr>
        <w:t>район</w:t>
      </w:r>
      <w:r w:rsidRPr="00AB0A5F">
        <w:rPr>
          <w:szCs w:val="28"/>
        </w:rPr>
        <w:t>ної державної адміністрації на підставі замовлення за формою згідно з додатком 12.</w:t>
      </w:r>
    </w:p>
    <w:p w:rsidR="001B7344" w:rsidRPr="00AB0A5F" w:rsidRDefault="001B7344" w:rsidP="001B7344">
      <w:pPr>
        <w:widowControl w:val="0"/>
        <w:spacing w:after="120"/>
        <w:ind w:left="23" w:right="23" w:firstLine="697"/>
        <w:jc w:val="both"/>
        <w:rPr>
          <w:szCs w:val="28"/>
        </w:rPr>
      </w:pPr>
      <w:r w:rsidRPr="00AB0A5F">
        <w:rPr>
          <w:szCs w:val="28"/>
        </w:rPr>
        <w:t xml:space="preserve">Про видачу справ з грифом «Для службового користування» з архіву </w:t>
      </w:r>
      <w:r w:rsidRPr="00AB0A5F">
        <w:rPr>
          <w:szCs w:val="28"/>
        </w:rPr>
        <w:lastRenderedPageBreak/>
        <w:t xml:space="preserve">апарату </w:t>
      </w:r>
      <w:r>
        <w:rPr>
          <w:szCs w:val="28"/>
        </w:rPr>
        <w:t>район</w:t>
      </w:r>
      <w:r w:rsidRPr="00AB0A5F">
        <w:rPr>
          <w:szCs w:val="28"/>
        </w:rPr>
        <w:t>ної державної адміністрації робиться запис у книзі видачі справ у робочі приміщення апарату</w:t>
      </w:r>
      <w:r>
        <w:rPr>
          <w:szCs w:val="28"/>
        </w:rPr>
        <w:t xml:space="preserve"> район</w:t>
      </w:r>
      <w:r w:rsidRPr="00AB0A5F">
        <w:rPr>
          <w:szCs w:val="28"/>
        </w:rPr>
        <w:t>ної державної адміністрації.</w:t>
      </w:r>
    </w:p>
    <w:p w:rsidR="001B7344" w:rsidRPr="00AB0A5F" w:rsidRDefault="001B7344" w:rsidP="00D12EBB">
      <w:pPr>
        <w:widowControl w:val="0"/>
        <w:tabs>
          <w:tab w:val="left" w:pos="1164"/>
        </w:tabs>
        <w:spacing w:after="120"/>
        <w:ind w:right="23" w:firstLine="567"/>
        <w:jc w:val="both"/>
        <w:rPr>
          <w:szCs w:val="28"/>
        </w:rPr>
      </w:pPr>
      <w:r w:rsidRPr="00AB0A5F">
        <w:rPr>
          <w:szCs w:val="28"/>
        </w:rPr>
        <w:t>73. Справи з грифом «Для службового користування» видаються для тимчасового користування на строк, що не перевищує одного місяця.</w:t>
      </w:r>
    </w:p>
    <w:p w:rsidR="001B7344" w:rsidRPr="00AB0A5F" w:rsidRDefault="001B7344" w:rsidP="00740A3F">
      <w:pPr>
        <w:widowControl w:val="0"/>
        <w:tabs>
          <w:tab w:val="left" w:pos="1164"/>
        </w:tabs>
        <w:spacing w:after="120"/>
        <w:ind w:right="20" w:firstLine="567"/>
        <w:jc w:val="both"/>
        <w:rPr>
          <w:szCs w:val="28"/>
        </w:rPr>
      </w:pPr>
      <w:r w:rsidRPr="00AB0A5F">
        <w:rPr>
          <w:szCs w:val="28"/>
        </w:rPr>
        <w:t xml:space="preserve">74.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голови </w:t>
      </w:r>
      <w:r>
        <w:rPr>
          <w:szCs w:val="28"/>
        </w:rPr>
        <w:t>район</w:t>
      </w:r>
      <w:r w:rsidRPr="00AB0A5F">
        <w:rPr>
          <w:szCs w:val="28"/>
        </w:rPr>
        <w:t>ної державної адміністрації (його заступника) можуть видаватися працівникам інших установ.</w:t>
      </w:r>
    </w:p>
    <w:p w:rsidR="001B7344" w:rsidRPr="00AB0A5F" w:rsidRDefault="001B7344" w:rsidP="00740A3F">
      <w:pPr>
        <w:widowControl w:val="0"/>
        <w:tabs>
          <w:tab w:val="left" w:pos="1164"/>
        </w:tabs>
        <w:spacing w:after="120"/>
        <w:ind w:right="23" w:firstLine="567"/>
        <w:jc w:val="both"/>
        <w:rPr>
          <w:szCs w:val="28"/>
        </w:rPr>
      </w:pPr>
      <w:r w:rsidRPr="00AB0A5F">
        <w:rPr>
          <w:szCs w:val="28"/>
        </w:rPr>
        <w:t>75. Копії документів та витяги з них засвідчуються начальником відділу</w:t>
      </w:r>
      <w:r>
        <w:rPr>
          <w:szCs w:val="28"/>
        </w:rPr>
        <w:t xml:space="preserve"> </w:t>
      </w:r>
      <w:r w:rsidR="00D12EBB">
        <w:rPr>
          <w:szCs w:val="28"/>
        </w:rPr>
        <w:t>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ної державної адміністрації, наприклад:</w:t>
      </w:r>
    </w:p>
    <w:p w:rsidR="001B7344" w:rsidRPr="00AB0A5F" w:rsidRDefault="001B7344" w:rsidP="00D12EBB">
      <w:pPr>
        <w:widowControl w:val="0"/>
        <w:ind w:left="20" w:firstLine="547"/>
        <w:jc w:val="both"/>
        <w:rPr>
          <w:szCs w:val="28"/>
        </w:rPr>
      </w:pPr>
      <w:r w:rsidRPr="00AB0A5F">
        <w:rPr>
          <w:szCs w:val="28"/>
        </w:rPr>
        <w:t>Згідно з оригіналом</w:t>
      </w:r>
    </w:p>
    <w:p w:rsidR="001B7344" w:rsidRPr="00AB0A5F" w:rsidRDefault="001B7344" w:rsidP="00D12EBB">
      <w:pPr>
        <w:widowControl w:val="0"/>
        <w:ind w:left="20" w:firstLine="547"/>
        <w:jc w:val="both"/>
        <w:rPr>
          <w:szCs w:val="28"/>
        </w:rPr>
      </w:pPr>
      <w:r w:rsidRPr="00AB0A5F">
        <w:rPr>
          <w:szCs w:val="28"/>
        </w:rPr>
        <w:t>Начальник відділу</w:t>
      </w:r>
      <w:r>
        <w:rPr>
          <w:szCs w:val="28"/>
        </w:rPr>
        <w:t xml:space="preserve"> </w:t>
      </w:r>
      <w:r w:rsidR="00D12EBB">
        <w:rPr>
          <w:szCs w:val="28"/>
        </w:rPr>
        <w:t>документообігу</w:t>
      </w:r>
      <w:r>
        <w:rPr>
          <w:szCs w:val="28"/>
        </w:rPr>
        <w:t xml:space="preserve"> та контролю</w:t>
      </w:r>
      <w:r w:rsidRPr="00AB0A5F">
        <w:rPr>
          <w:szCs w:val="28"/>
        </w:rPr>
        <w:t xml:space="preserve"> апарату</w:t>
      </w:r>
      <w:r>
        <w:rPr>
          <w:szCs w:val="28"/>
        </w:rPr>
        <w:t xml:space="preserve"> район</w:t>
      </w:r>
      <w:r w:rsidRPr="00AB0A5F">
        <w:rPr>
          <w:szCs w:val="28"/>
        </w:rPr>
        <w:t xml:space="preserve">ної державної адміністрації      (підпис)      </w:t>
      </w:r>
      <w:r w:rsidR="00BA0E72">
        <w:rPr>
          <w:szCs w:val="28"/>
        </w:rPr>
        <w:tab/>
      </w:r>
      <w:r w:rsidR="00BA0E72">
        <w:rPr>
          <w:szCs w:val="28"/>
        </w:rPr>
        <w:tab/>
        <w:t xml:space="preserve">  Ірина </w:t>
      </w:r>
      <w:r w:rsidR="00F27D06">
        <w:rPr>
          <w:szCs w:val="28"/>
        </w:rPr>
        <w:t>КАРПЕНКО</w:t>
      </w:r>
    </w:p>
    <w:p w:rsidR="001B7344" w:rsidRPr="00D12EBB" w:rsidRDefault="001B7344" w:rsidP="00BA0E72">
      <w:pPr>
        <w:pStyle w:val="af7"/>
        <w:widowControl w:val="0"/>
        <w:numPr>
          <w:ilvl w:val="0"/>
          <w:numId w:val="9"/>
        </w:numPr>
        <w:spacing w:after="120"/>
        <w:jc w:val="both"/>
        <w:rPr>
          <w:szCs w:val="28"/>
        </w:rPr>
      </w:pPr>
      <w:r w:rsidRPr="00D12EBB">
        <w:rPr>
          <w:szCs w:val="28"/>
        </w:rPr>
        <w:t>липня 2018 року.</w:t>
      </w:r>
    </w:p>
    <w:p w:rsidR="001B7344" w:rsidRPr="00AB0A5F" w:rsidRDefault="001B7344" w:rsidP="00BA0E72">
      <w:pPr>
        <w:widowControl w:val="0"/>
        <w:tabs>
          <w:tab w:val="left" w:pos="1164"/>
        </w:tabs>
        <w:spacing w:after="120"/>
        <w:ind w:right="23" w:firstLine="567"/>
        <w:jc w:val="both"/>
        <w:rPr>
          <w:szCs w:val="28"/>
        </w:rPr>
      </w:pPr>
      <w:r w:rsidRPr="00AB0A5F">
        <w:rPr>
          <w:szCs w:val="28"/>
        </w:rPr>
        <w:t>76. 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1B7344" w:rsidRPr="00AB0A5F" w:rsidRDefault="001B7344" w:rsidP="00BA0E72">
      <w:pPr>
        <w:widowControl w:val="0"/>
        <w:tabs>
          <w:tab w:val="left" w:pos="567"/>
        </w:tabs>
        <w:spacing w:after="120"/>
        <w:ind w:right="23" w:firstLine="567"/>
        <w:jc w:val="both"/>
        <w:rPr>
          <w:szCs w:val="28"/>
        </w:rPr>
      </w:pPr>
      <w:r w:rsidRPr="00AB0A5F">
        <w:rPr>
          <w:szCs w:val="28"/>
        </w:rPr>
        <w:t>77.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після завершення роботи з документами надсилається установі, що робила запит на ознайомлення.</w:t>
      </w:r>
    </w:p>
    <w:p w:rsidR="001B7344" w:rsidRPr="00AB0A5F" w:rsidRDefault="001B7344" w:rsidP="00BA0E72">
      <w:pPr>
        <w:widowControl w:val="0"/>
        <w:tabs>
          <w:tab w:val="left" w:pos="567"/>
        </w:tabs>
        <w:spacing w:after="120"/>
        <w:ind w:right="23" w:firstLine="567"/>
        <w:jc w:val="both"/>
        <w:rPr>
          <w:szCs w:val="28"/>
        </w:rPr>
      </w:pPr>
      <w:r w:rsidRPr="00AB0A5F">
        <w:rPr>
          <w:szCs w:val="28"/>
        </w:rPr>
        <w:t>78. Працівник іншої установи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1B7344" w:rsidRPr="00AB0A5F" w:rsidRDefault="001B7344" w:rsidP="00BA0E72">
      <w:pPr>
        <w:widowControl w:val="0"/>
        <w:tabs>
          <w:tab w:val="left" w:pos="1151"/>
        </w:tabs>
        <w:ind w:right="20" w:firstLine="567"/>
        <w:jc w:val="both"/>
        <w:rPr>
          <w:szCs w:val="28"/>
        </w:rPr>
      </w:pPr>
      <w:r w:rsidRPr="00AB0A5F">
        <w:rPr>
          <w:szCs w:val="28"/>
        </w:rPr>
        <w:t>79. Забороняється використовувати службову інформацію, що міститься в документах з грифом «Для службового користуван</w:t>
      </w:r>
      <w:r>
        <w:rPr>
          <w:szCs w:val="28"/>
        </w:rPr>
        <w:t xml:space="preserve">ня», для відкритих виступів або </w:t>
      </w:r>
      <w:r w:rsidRPr="00AB0A5F">
        <w:rPr>
          <w:szCs w:val="28"/>
        </w:rPr>
        <w:t>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1B7344" w:rsidRPr="00AB0A5F" w:rsidRDefault="001B7344" w:rsidP="00BA0E72">
      <w:pPr>
        <w:widowControl w:val="0"/>
        <w:ind w:left="20" w:right="20" w:firstLine="547"/>
        <w:jc w:val="both"/>
        <w:rPr>
          <w:szCs w:val="28"/>
        </w:rPr>
      </w:pPr>
      <w:r w:rsidRPr="00C33CA0">
        <w:rPr>
          <w:szCs w:val="28"/>
        </w:rPr>
        <w:t>У разі</w:t>
      </w:r>
      <w:r w:rsidRPr="00AB0A5F">
        <w:rPr>
          <w:szCs w:val="28"/>
        </w:rPr>
        <w:t xml:space="preserve"> надходження до </w:t>
      </w:r>
      <w:r>
        <w:rPr>
          <w:szCs w:val="28"/>
        </w:rPr>
        <w:t>район</w:t>
      </w:r>
      <w:r w:rsidRPr="00AB0A5F">
        <w:rPr>
          <w:szCs w:val="28"/>
        </w:rPr>
        <w:t xml:space="preserve">ної державної адміністрації запиту на інформацію, що міститься у документі, якому присвоєно гриф «Для службового користування», здійснюється з урахуванням вимог пункту 81 цієї Інструкції перегляд такого документа з метою перевірки відповідності запитуваної інформації сукупності вимог, передбачених частиною другою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w:t>
      </w:r>
      <w:r w:rsidRPr="00AB0A5F">
        <w:rPr>
          <w:szCs w:val="28"/>
        </w:rPr>
        <w:lastRenderedPageBreak/>
        <w:t>обмежено.</w:t>
      </w:r>
    </w:p>
    <w:p w:rsidR="001B7344" w:rsidRPr="00AB0A5F" w:rsidRDefault="001B7344" w:rsidP="00BA0E72">
      <w:pPr>
        <w:widowControl w:val="0"/>
        <w:spacing w:after="300"/>
        <w:ind w:left="20" w:right="20" w:firstLine="547"/>
        <w:jc w:val="both"/>
        <w:rPr>
          <w:szCs w:val="28"/>
        </w:rPr>
      </w:pPr>
      <w:r w:rsidRPr="00AB0A5F">
        <w:rPr>
          <w:szCs w:val="28"/>
        </w:rPr>
        <w:t xml:space="preserve">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w:t>
      </w:r>
      <w:r>
        <w:rPr>
          <w:szCs w:val="28"/>
        </w:rPr>
        <w:t>район</w:t>
      </w:r>
      <w:r w:rsidRPr="00AB0A5F">
        <w:rPr>
          <w:szCs w:val="28"/>
        </w:rPr>
        <w:t>ної державної адміністрації іншого запиту на інформацію, що міститься у такому документі.</w:t>
      </w:r>
    </w:p>
    <w:p w:rsidR="001B7344" w:rsidRPr="00AB0A5F" w:rsidRDefault="001B7344" w:rsidP="001B7344">
      <w:pPr>
        <w:keepNext/>
        <w:keepLines/>
        <w:widowControl w:val="0"/>
        <w:tabs>
          <w:tab w:val="left" w:pos="3146"/>
          <w:tab w:val="left" w:pos="9498"/>
        </w:tabs>
        <w:spacing w:after="360" w:line="322" w:lineRule="exact"/>
        <w:ind w:right="19"/>
        <w:jc w:val="center"/>
        <w:outlineLvl w:val="1"/>
        <w:rPr>
          <w:b/>
          <w:bCs/>
          <w:szCs w:val="28"/>
        </w:rPr>
      </w:pPr>
      <w:bookmarkStart w:id="8" w:name="bookmark8"/>
      <w:r w:rsidRPr="00AB0A5F">
        <w:rPr>
          <w:b/>
          <w:bCs/>
          <w:szCs w:val="28"/>
        </w:rPr>
        <w:t>Перегляд документів з грифом «Для службового користування</w:t>
      </w:r>
      <w:bookmarkEnd w:id="8"/>
      <w:r w:rsidRPr="00AB0A5F">
        <w:rPr>
          <w:b/>
          <w:bCs/>
          <w:szCs w:val="28"/>
        </w:rPr>
        <w:t>»</w:t>
      </w:r>
    </w:p>
    <w:p w:rsidR="001B7344" w:rsidRPr="00AB0A5F" w:rsidRDefault="001B7344" w:rsidP="00830A47">
      <w:pPr>
        <w:widowControl w:val="0"/>
        <w:tabs>
          <w:tab w:val="left" w:pos="1151"/>
        </w:tabs>
        <w:ind w:right="20" w:firstLine="567"/>
        <w:jc w:val="both"/>
        <w:rPr>
          <w:szCs w:val="28"/>
        </w:rPr>
      </w:pPr>
      <w:r w:rsidRPr="00AB0A5F">
        <w:rPr>
          <w:szCs w:val="28"/>
        </w:rPr>
        <w:t>80. 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1B7344" w:rsidRPr="00AB0A5F" w:rsidRDefault="001B7344" w:rsidP="00830A47">
      <w:pPr>
        <w:widowControl w:val="0"/>
        <w:ind w:left="20" w:right="20" w:firstLine="567"/>
        <w:jc w:val="both"/>
        <w:rPr>
          <w:szCs w:val="28"/>
        </w:rPr>
      </w:pPr>
      <w:r w:rsidRPr="00AB0A5F">
        <w:rPr>
          <w:szCs w:val="28"/>
        </w:rPr>
        <w:t>Скасування грифа «Для службового користування» здійснюється за відсутності законних підстав для обмеження у доступі до службової інформації, які існували раніше.</w:t>
      </w:r>
    </w:p>
    <w:p w:rsidR="001B7344" w:rsidRPr="00AB0A5F" w:rsidRDefault="001B7344" w:rsidP="00830A47">
      <w:pPr>
        <w:widowControl w:val="0"/>
        <w:ind w:left="20" w:right="20" w:firstLine="547"/>
        <w:jc w:val="both"/>
        <w:rPr>
          <w:szCs w:val="28"/>
        </w:rPr>
      </w:pPr>
      <w:r w:rsidRPr="00AB0A5F">
        <w:rPr>
          <w:szCs w:val="28"/>
        </w:rPr>
        <w:t>Перегляд документів з грифом «Для службового користування» з метою можливого скасування грифа обов’язково здійснюється під час підготовки:</w:t>
      </w:r>
    </w:p>
    <w:p w:rsidR="001B7344" w:rsidRPr="00AB0A5F" w:rsidRDefault="001B7344" w:rsidP="00830A47">
      <w:pPr>
        <w:widowControl w:val="0"/>
        <w:ind w:left="20" w:firstLine="547"/>
        <w:jc w:val="both"/>
        <w:rPr>
          <w:szCs w:val="28"/>
        </w:rPr>
      </w:pPr>
      <w:r w:rsidRPr="00AB0A5F">
        <w:rPr>
          <w:szCs w:val="28"/>
        </w:rPr>
        <w:t xml:space="preserve">справ для їх передачі до архіву апарату </w:t>
      </w:r>
      <w:r>
        <w:rPr>
          <w:szCs w:val="28"/>
        </w:rPr>
        <w:t>район</w:t>
      </w:r>
      <w:r w:rsidRPr="00AB0A5F">
        <w:rPr>
          <w:szCs w:val="28"/>
        </w:rPr>
        <w:t>ної державної адміністрації;</w:t>
      </w:r>
    </w:p>
    <w:p w:rsidR="001B7344" w:rsidRPr="00AB0A5F" w:rsidRDefault="001B7344" w:rsidP="00830A47">
      <w:pPr>
        <w:widowControl w:val="0"/>
        <w:spacing w:after="120"/>
        <w:ind w:left="23" w:right="23" w:firstLine="547"/>
        <w:jc w:val="both"/>
        <w:rPr>
          <w:szCs w:val="28"/>
        </w:rPr>
      </w:pPr>
      <w:r w:rsidRPr="00AB0A5F">
        <w:rPr>
          <w:szCs w:val="28"/>
        </w:rPr>
        <w:t>документів Національного архівного фонду для їх передачі на постійне зберігання до Державного архіву області.</w:t>
      </w:r>
    </w:p>
    <w:p w:rsidR="001B7344" w:rsidRPr="00AB0A5F" w:rsidRDefault="001B7344" w:rsidP="00830A47">
      <w:pPr>
        <w:widowControl w:val="0"/>
        <w:tabs>
          <w:tab w:val="left" w:pos="1151"/>
        </w:tabs>
        <w:spacing w:after="120"/>
        <w:ind w:right="23" w:firstLine="567"/>
        <w:jc w:val="both"/>
        <w:rPr>
          <w:szCs w:val="28"/>
        </w:rPr>
      </w:pPr>
      <w:r w:rsidRPr="00AB0A5F">
        <w:rPr>
          <w:szCs w:val="28"/>
        </w:rPr>
        <w:t xml:space="preserve">81. Рішення про скасування грифа «Для службового користування» чи його підтвердження приймається комісією з питань роботи із службовою інформацією </w:t>
      </w:r>
      <w:r>
        <w:rPr>
          <w:szCs w:val="28"/>
        </w:rPr>
        <w:t>район</w:t>
      </w:r>
      <w:r w:rsidRPr="00AB0A5F">
        <w:rPr>
          <w:szCs w:val="28"/>
        </w:rPr>
        <w:t xml:space="preserve">ної державної адміністрації - розробника документа або відповідною комісією установи-правонаступника, якщо </w:t>
      </w:r>
      <w:r>
        <w:rPr>
          <w:szCs w:val="28"/>
        </w:rPr>
        <w:t>район</w:t>
      </w:r>
      <w:r w:rsidRPr="00AB0A5F">
        <w:rPr>
          <w:szCs w:val="28"/>
        </w:rPr>
        <w:t>на державна адміністрація - розробник документа припинила свою діяльність.</w:t>
      </w:r>
    </w:p>
    <w:p w:rsidR="001B7344" w:rsidRPr="00AB0A5F" w:rsidRDefault="001B7344" w:rsidP="001B7344">
      <w:pPr>
        <w:widowControl w:val="0"/>
        <w:tabs>
          <w:tab w:val="left" w:pos="1148"/>
        </w:tabs>
        <w:spacing w:after="120"/>
        <w:ind w:right="23" w:firstLine="540"/>
        <w:jc w:val="both"/>
        <w:rPr>
          <w:szCs w:val="28"/>
        </w:rPr>
      </w:pPr>
      <w:r w:rsidRPr="00AB0A5F">
        <w:rPr>
          <w:szCs w:val="28"/>
        </w:rPr>
        <w:t>82. За рішенням комісії з питань роботи із службовою інформацією строк обмеження доступу до справ (документів) може бути продовжений.</w:t>
      </w:r>
    </w:p>
    <w:p w:rsidR="001B7344" w:rsidRPr="00AB0A5F" w:rsidRDefault="001B7344" w:rsidP="00BA0E72">
      <w:pPr>
        <w:widowControl w:val="0"/>
        <w:tabs>
          <w:tab w:val="left" w:pos="1148"/>
        </w:tabs>
        <w:ind w:right="20" w:firstLine="567"/>
        <w:jc w:val="both"/>
        <w:rPr>
          <w:szCs w:val="28"/>
        </w:rPr>
      </w:pPr>
      <w:r w:rsidRPr="00AB0A5F">
        <w:rPr>
          <w:szCs w:val="28"/>
        </w:rPr>
        <w:t xml:space="preserve">83.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головою </w:t>
      </w:r>
      <w:r>
        <w:rPr>
          <w:szCs w:val="28"/>
        </w:rPr>
        <w:t>район</w:t>
      </w:r>
      <w:r w:rsidRPr="00AB0A5F">
        <w:rPr>
          <w:szCs w:val="28"/>
        </w:rPr>
        <w:t>ної державної адміністрації. У 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p>
    <w:p w:rsidR="001B7344" w:rsidRPr="00AB0A5F" w:rsidRDefault="001B7344" w:rsidP="001B7344">
      <w:pPr>
        <w:widowControl w:val="0"/>
        <w:spacing w:after="120"/>
        <w:ind w:left="23" w:right="23" w:firstLine="517"/>
        <w:jc w:val="both"/>
        <w:rPr>
          <w:szCs w:val="28"/>
        </w:rPr>
      </w:pPr>
      <w:r w:rsidRPr="00AB0A5F">
        <w:rPr>
          <w:szCs w:val="28"/>
        </w:rPr>
        <w:t xml:space="preserve">Витяг з протоколу або його засвідчена копія передається разом із справами до архіву </w:t>
      </w:r>
      <w:r>
        <w:rPr>
          <w:szCs w:val="28"/>
        </w:rPr>
        <w:t>район</w:t>
      </w:r>
      <w:r w:rsidRPr="00AB0A5F">
        <w:rPr>
          <w:szCs w:val="28"/>
        </w:rPr>
        <w:t>ної державної адміністрації, а у разі передачі документів Національного архівного фонду на постійне зберігання - до Державного архіву області.</w:t>
      </w:r>
    </w:p>
    <w:p w:rsidR="001B7344" w:rsidRPr="00AB0A5F" w:rsidRDefault="001B7344" w:rsidP="001B7344">
      <w:pPr>
        <w:widowControl w:val="0"/>
        <w:tabs>
          <w:tab w:val="left" w:pos="1148"/>
        </w:tabs>
        <w:spacing w:after="120"/>
        <w:ind w:right="23" w:firstLine="517"/>
        <w:jc w:val="both"/>
        <w:rPr>
          <w:szCs w:val="28"/>
        </w:rPr>
      </w:pPr>
      <w:r w:rsidRPr="00AB0A5F">
        <w:rPr>
          <w:szCs w:val="28"/>
        </w:rPr>
        <w:t xml:space="preserve">84. Про скасування грифа «Для службового користування» письмово </w:t>
      </w:r>
      <w:r w:rsidRPr="00AB0A5F">
        <w:rPr>
          <w:szCs w:val="28"/>
        </w:rPr>
        <w:lastRenderedPageBreak/>
        <w:t>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p>
    <w:p w:rsidR="001B7344" w:rsidRPr="00AB0A5F" w:rsidRDefault="001B7344" w:rsidP="001B7344">
      <w:pPr>
        <w:widowControl w:val="0"/>
        <w:tabs>
          <w:tab w:val="left" w:pos="1311"/>
        </w:tabs>
        <w:spacing w:after="341"/>
        <w:ind w:right="20" w:firstLine="517"/>
        <w:jc w:val="both"/>
        <w:rPr>
          <w:szCs w:val="28"/>
        </w:rPr>
      </w:pPr>
      <w:r w:rsidRPr="00AB0A5F">
        <w:rPr>
          <w:szCs w:val="28"/>
        </w:rPr>
        <w:t>85. На обкладинках справ та документах гри</w:t>
      </w:r>
      <w:r>
        <w:rPr>
          <w:szCs w:val="28"/>
        </w:rPr>
        <w:t xml:space="preserve">ф «Для службового користування» </w:t>
      </w:r>
      <w:r w:rsidRPr="00AB0A5F">
        <w:rPr>
          <w:szCs w:val="28"/>
        </w:rPr>
        <w:t>погашається працівником відділу</w:t>
      </w:r>
      <w:r>
        <w:rPr>
          <w:szCs w:val="28"/>
        </w:rPr>
        <w:t xml:space="preserve"> </w:t>
      </w:r>
      <w:r w:rsidR="00830A47">
        <w:rPr>
          <w:szCs w:val="28"/>
        </w:rPr>
        <w:t xml:space="preserve">документообігу </w:t>
      </w:r>
      <w:r>
        <w:rPr>
          <w:szCs w:val="28"/>
        </w:rPr>
        <w:t>та контролю</w:t>
      </w:r>
      <w:r w:rsidRPr="00AB0A5F">
        <w:rPr>
          <w:szCs w:val="28"/>
        </w:rPr>
        <w:t xml:space="preserve"> відповідальним за архів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1B7344" w:rsidRPr="00AB0A5F" w:rsidRDefault="001B7344" w:rsidP="001B7344">
      <w:pPr>
        <w:keepNext/>
        <w:keepLines/>
        <w:widowControl w:val="0"/>
        <w:tabs>
          <w:tab w:val="left" w:pos="1766"/>
        </w:tabs>
        <w:jc w:val="center"/>
        <w:outlineLvl w:val="1"/>
        <w:rPr>
          <w:b/>
          <w:bCs/>
          <w:szCs w:val="28"/>
        </w:rPr>
      </w:pPr>
      <w:bookmarkStart w:id="9" w:name="bookmark9"/>
      <w:r w:rsidRPr="00AB0A5F">
        <w:rPr>
          <w:b/>
          <w:bCs/>
          <w:szCs w:val="28"/>
        </w:rPr>
        <w:t>Підготовка справ до передачі на архівне зберігання</w:t>
      </w:r>
      <w:bookmarkStart w:id="10" w:name="bookmark10"/>
      <w:bookmarkEnd w:id="9"/>
      <w:r w:rsidRPr="00AB0A5F">
        <w:rPr>
          <w:b/>
          <w:bCs/>
          <w:szCs w:val="28"/>
        </w:rPr>
        <w:t xml:space="preserve"> та знищення</w:t>
      </w:r>
      <w:bookmarkEnd w:id="10"/>
    </w:p>
    <w:p w:rsidR="001B7344" w:rsidRPr="00AB0A5F" w:rsidRDefault="001B7344" w:rsidP="001B7344">
      <w:pPr>
        <w:keepNext/>
        <w:keepLines/>
        <w:widowControl w:val="0"/>
        <w:tabs>
          <w:tab w:val="left" w:pos="1766"/>
        </w:tabs>
        <w:jc w:val="center"/>
        <w:outlineLvl w:val="1"/>
        <w:rPr>
          <w:b/>
          <w:bCs/>
          <w:szCs w:val="28"/>
        </w:rPr>
      </w:pPr>
    </w:p>
    <w:p w:rsidR="001B7344" w:rsidRPr="00AB0A5F" w:rsidRDefault="001B7344" w:rsidP="001B7344">
      <w:pPr>
        <w:widowControl w:val="0"/>
        <w:tabs>
          <w:tab w:val="left" w:pos="1148"/>
        </w:tabs>
        <w:ind w:right="20" w:firstLine="540"/>
        <w:jc w:val="both"/>
        <w:rPr>
          <w:szCs w:val="28"/>
        </w:rPr>
      </w:pPr>
      <w:r w:rsidRPr="00AB0A5F">
        <w:rPr>
          <w:szCs w:val="28"/>
        </w:rPr>
        <w:t>86. Експертиза цінності документів з грифом «Для службового користування» та їх підготовка до архівного зберігання здійснюються в установленому законодавством порядку.</w:t>
      </w:r>
    </w:p>
    <w:p w:rsidR="001B7344" w:rsidRPr="00AB0A5F" w:rsidRDefault="001B7344" w:rsidP="00D06B50">
      <w:pPr>
        <w:widowControl w:val="0"/>
        <w:spacing w:after="120"/>
        <w:ind w:left="23" w:right="20" w:firstLine="540"/>
        <w:jc w:val="both"/>
        <w:rPr>
          <w:szCs w:val="28"/>
        </w:rPr>
      </w:pPr>
      <w:r w:rsidRPr="00AB0A5F">
        <w:rPr>
          <w:szCs w:val="28"/>
        </w:rPr>
        <w:t>У кінці кожної закінченої справи з грифом «Для службового користування» на окремому аркуші робиться засвідчувальний напис, в якому зазначаються цифрами і словами кількість аркушів у справі, кількість аркушів внутрішнього опису, а також:</w:t>
      </w:r>
    </w:p>
    <w:p w:rsidR="001B7344" w:rsidRPr="00AB0A5F" w:rsidRDefault="001B7344" w:rsidP="00D06B50">
      <w:pPr>
        <w:widowControl w:val="0"/>
        <w:spacing w:after="120"/>
        <w:ind w:left="23" w:firstLine="547"/>
        <w:jc w:val="both"/>
        <w:rPr>
          <w:szCs w:val="28"/>
        </w:rPr>
      </w:pPr>
      <w:r w:rsidRPr="00AB0A5F">
        <w:rPr>
          <w:szCs w:val="28"/>
        </w:rPr>
        <w:t>наявність літерних і пропущених номерів аркушів;</w:t>
      </w:r>
    </w:p>
    <w:p w:rsidR="001B7344" w:rsidRPr="00AB0A5F" w:rsidRDefault="001B7344" w:rsidP="00D06B50">
      <w:pPr>
        <w:widowControl w:val="0"/>
        <w:spacing w:after="120"/>
        <w:ind w:left="23" w:firstLine="547"/>
        <w:jc w:val="both"/>
        <w:rPr>
          <w:szCs w:val="28"/>
        </w:rPr>
      </w:pPr>
      <w:r w:rsidRPr="00AB0A5F">
        <w:rPr>
          <w:szCs w:val="28"/>
        </w:rPr>
        <w:t>номери аркушів з наклеєними фотографіями, кресленнями, вирізками</w:t>
      </w:r>
    </w:p>
    <w:p w:rsidR="001B7344" w:rsidRPr="00AB0A5F" w:rsidRDefault="001B7344" w:rsidP="00D06B50">
      <w:pPr>
        <w:widowControl w:val="0"/>
        <w:spacing w:after="120"/>
        <w:ind w:left="23"/>
        <w:jc w:val="both"/>
        <w:rPr>
          <w:szCs w:val="28"/>
        </w:rPr>
      </w:pPr>
      <w:r w:rsidRPr="00AB0A5F">
        <w:rPr>
          <w:szCs w:val="28"/>
        </w:rPr>
        <w:t>тощо;</w:t>
      </w:r>
    </w:p>
    <w:p w:rsidR="001B7344" w:rsidRPr="00AB0A5F" w:rsidRDefault="001B7344" w:rsidP="00D06B50">
      <w:pPr>
        <w:widowControl w:val="0"/>
        <w:spacing w:after="120"/>
        <w:ind w:left="23" w:firstLine="547"/>
        <w:jc w:val="both"/>
        <w:rPr>
          <w:szCs w:val="28"/>
        </w:rPr>
      </w:pPr>
      <w:r w:rsidRPr="00AB0A5F">
        <w:rPr>
          <w:szCs w:val="28"/>
        </w:rPr>
        <w:t>номери великоформатних аркушів;</w:t>
      </w:r>
    </w:p>
    <w:p w:rsidR="001B7344" w:rsidRPr="00AB0A5F" w:rsidRDefault="001B7344" w:rsidP="00D06B50">
      <w:pPr>
        <w:widowControl w:val="0"/>
        <w:spacing w:after="120"/>
        <w:ind w:left="23" w:firstLine="547"/>
        <w:jc w:val="both"/>
        <w:rPr>
          <w:szCs w:val="28"/>
        </w:rPr>
      </w:pPr>
      <w:r w:rsidRPr="00AB0A5F">
        <w:rPr>
          <w:szCs w:val="28"/>
        </w:rPr>
        <w:t>номери конвертів з укладеннями;</w:t>
      </w:r>
    </w:p>
    <w:p w:rsidR="001B7344" w:rsidRPr="00AB0A5F" w:rsidRDefault="001B7344" w:rsidP="00D06B50">
      <w:pPr>
        <w:widowControl w:val="0"/>
        <w:spacing w:after="120"/>
        <w:ind w:left="23" w:firstLine="547"/>
        <w:jc w:val="both"/>
        <w:rPr>
          <w:szCs w:val="28"/>
        </w:rPr>
      </w:pPr>
      <w:r w:rsidRPr="00AB0A5F">
        <w:rPr>
          <w:szCs w:val="28"/>
        </w:rPr>
        <w:t>кількість аркушів укладень.</w:t>
      </w:r>
    </w:p>
    <w:p w:rsidR="001B7344" w:rsidRPr="00AB0A5F" w:rsidRDefault="001B7344" w:rsidP="00830A47">
      <w:pPr>
        <w:widowControl w:val="0"/>
        <w:ind w:left="20" w:right="20" w:firstLine="547"/>
        <w:jc w:val="both"/>
        <w:rPr>
          <w:szCs w:val="28"/>
        </w:rPr>
      </w:pPr>
      <w:r w:rsidRPr="00AB0A5F">
        <w:rPr>
          <w:szCs w:val="28"/>
        </w:rPr>
        <w:t>Після засвідчувального напису працівник, який сформував справу, ставить підпис із зазначенням посади, прізвища і дати, який засвідчується печаткою «</w:t>
      </w:r>
      <w:r>
        <w:rPr>
          <w:szCs w:val="28"/>
        </w:rPr>
        <w:t>В</w:t>
      </w:r>
      <w:r w:rsidRPr="00AB0A5F">
        <w:rPr>
          <w:szCs w:val="28"/>
        </w:rPr>
        <w:t>ідділ</w:t>
      </w:r>
      <w:r>
        <w:rPr>
          <w:szCs w:val="28"/>
        </w:rPr>
        <w:t xml:space="preserve"> </w:t>
      </w:r>
      <w:r w:rsidR="00830A47">
        <w:rPr>
          <w:szCs w:val="28"/>
        </w:rPr>
        <w:t>документообігу</w:t>
      </w:r>
      <w:r>
        <w:rPr>
          <w:szCs w:val="28"/>
        </w:rPr>
        <w:t xml:space="preserve"> та контролю» </w:t>
      </w:r>
      <w:r w:rsidRPr="00740A3F">
        <w:rPr>
          <w:color w:val="auto"/>
          <w:szCs w:val="28"/>
        </w:rPr>
        <w:t xml:space="preserve">або печаткою «Для пакетів». </w:t>
      </w:r>
      <w:r w:rsidRPr="00AB0A5F">
        <w:rPr>
          <w:szCs w:val="28"/>
        </w:rPr>
        <w:t>Усі наступні зміни у складі справи (пошкодження аркушів, заміна документів копіями, долучення нових документів) зазначаються у засвідчувальному написі з посила</w:t>
      </w:r>
      <w:r>
        <w:rPr>
          <w:szCs w:val="28"/>
        </w:rPr>
        <w:t xml:space="preserve">нням на відповідний розпорядчий </w:t>
      </w:r>
      <w:r w:rsidRPr="00AB0A5F">
        <w:rPr>
          <w:szCs w:val="28"/>
        </w:rPr>
        <w:t>документ.</w:t>
      </w:r>
    </w:p>
    <w:p w:rsidR="001B7344" w:rsidRPr="00AB0A5F" w:rsidRDefault="001B7344" w:rsidP="00221691">
      <w:pPr>
        <w:widowControl w:val="0"/>
        <w:spacing w:after="120"/>
        <w:ind w:left="23" w:right="23" w:firstLine="544"/>
        <w:jc w:val="both"/>
        <w:rPr>
          <w:szCs w:val="28"/>
        </w:rPr>
      </w:pPr>
      <w:r w:rsidRPr="00AB0A5F">
        <w:rPr>
          <w:szCs w:val="28"/>
        </w:rPr>
        <w:t>Справи з грифом «Для службового користування»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1B7344" w:rsidRPr="00AB0A5F" w:rsidRDefault="001B7344" w:rsidP="001B7344">
      <w:pPr>
        <w:widowControl w:val="0"/>
        <w:tabs>
          <w:tab w:val="left" w:pos="1149"/>
        </w:tabs>
        <w:spacing w:after="120"/>
        <w:ind w:right="23" w:firstLine="540"/>
        <w:jc w:val="both"/>
        <w:rPr>
          <w:szCs w:val="28"/>
        </w:rPr>
      </w:pPr>
      <w:r w:rsidRPr="00AB0A5F">
        <w:rPr>
          <w:szCs w:val="28"/>
        </w:rPr>
        <w:t>87. 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p>
    <w:p w:rsidR="001B7344" w:rsidRPr="00AB0A5F" w:rsidRDefault="001B7344" w:rsidP="001B7344">
      <w:pPr>
        <w:widowControl w:val="0"/>
        <w:tabs>
          <w:tab w:val="left" w:pos="1149"/>
        </w:tabs>
        <w:spacing w:after="120"/>
        <w:ind w:right="23" w:firstLine="540"/>
        <w:jc w:val="both"/>
        <w:rPr>
          <w:szCs w:val="28"/>
        </w:rPr>
      </w:pPr>
      <w:r w:rsidRPr="00AB0A5F">
        <w:rPr>
          <w:szCs w:val="28"/>
        </w:rPr>
        <w:lastRenderedPageBreak/>
        <w:t xml:space="preserve">88. Під час передачі справ з грифом «Для службового користування» на постійне зберігання до Державного архіву області </w:t>
      </w:r>
      <w:r>
        <w:rPr>
          <w:szCs w:val="28"/>
        </w:rPr>
        <w:t>район</w:t>
      </w:r>
      <w:r w:rsidRPr="00AB0A5F">
        <w:rPr>
          <w:szCs w:val="28"/>
        </w:rPr>
        <w:t xml:space="preserve">на державна адміністрація - фондоутворювач разом з актом приймання-передавання справ, оформленим в установленому порядку, </w:t>
      </w:r>
      <w:r w:rsidRPr="001D69D4">
        <w:rPr>
          <w:szCs w:val="28"/>
        </w:rPr>
        <w:t>подає Державному архіву області лист, у якому визначається порядок користування такими справами.</w:t>
      </w:r>
    </w:p>
    <w:p w:rsidR="001B7344" w:rsidRPr="00AB0A5F" w:rsidRDefault="001B7344" w:rsidP="00713D9E">
      <w:pPr>
        <w:widowControl w:val="0"/>
        <w:tabs>
          <w:tab w:val="left" w:pos="1149"/>
        </w:tabs>
        <w:ind w:right="20" w:firstLine="567"/>
        <w:jc w:val="both"/>
        <w:rPr>
          <w:szCs w:val="28"/>
        </w:rPr>
      </w:pPr>
      <w:r w:rsidRPr="00C72D44">
        <w:rPr>
          <w:szCs w:val="28"/>
        </w:rPr>
        <w:t>89.</w:t>
      </w:r>
      <w:r w:rsidRPr="00AB0A5F">
        <w:rPr>
          <w:szCs w:val="28"/>
        </w:rPr>
        <w:t xml:space="preserve">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w:t>
      </w:r>
      <w:r>
        <w:rPr>
          <w:szCs w:val="28"/>
        </w:rPr>
        <w:t>район</w:t>
      </w:r>
      <w:r w:rsidRPr="00AB0A5F">
        <w:rPr>
          <w:szCs w:val="28"/>
        </w:rPr>
        <w:t>ної державної адміністрації в цілому.</w:t>
      </w:r>
    </w:p>
    <w:p w:rsidR="001B7344" w:rsidRPr="00AB0A5F" w:rsidRDefault="001B7344" w:rsidP="00713D9E">
      <w:pPr>
        <w:widowControl w:val="0"/>
        <w:tabs>
          <w:tab w:val="left" w:pos="1422"/>
        </w:tabs>
        <w:spacing w:before="120"/>
        <w:ind w:right="23" w:firstLine="567"/>
        <w:jc w:val="both"/>
        <w:rPr>
          <w:szCs w:val="28"/>
        </w:rPr>
      </w:pPr>
      <w:r w:rsidRPr="00AB0A5F">
        <w:rPr>
          <w:szCs w:val="28"/>
        </w:rPr>
        <w:t xml:space="preserve">90. Документи, справи, видання з грифом «Для службового користування», вилучені для знищення експертною комісією апарату </w:t>
      </w:r>
      <w:r>
        <w:rPr>
          <w:szCs w:val="28"/>
        </w:rPr>
        <w:t>район</w:t>
      </w:r>
      <w:r w:rsidRPr="00AB0A5F">
        <w:rPr>
          <w:szCs w:val="28"/>
        </w:rPr>
        <w:t>ної державної адміністрації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1B7344" w:rsidRDefault="001B7344" w:rsidP="005B4F2E">
      <w:pPr>
        <w:widowControl w:val="0"/>
        <w:ind w:left="23" w:right="23" w:firstLine="539"/>
        <w:jc w:val="both"/>
        <w:rPr>
          <w:szCs w:val="28"/>
        </w:rPr>
      </w:pPr>
      <w:r w:rsidRPr="00AB0A5F">
        <w:rPr>
          <w:szCs w:val="28"/>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5B4F2E" w:rsidRPr="005B4F2E" w:rsidRDefault="005B4F2E" w:rsidP="005B4F2E">
      <w:pPr>
        <w:widowControl w:val="0"/>
        <w:ind w:left="23" w:right="23" w:firstLine="539"/>
        <w:jc w:val="both"/>
        <w:rPr>
          <w:szCs w:val="28"/>
        </w:rPr>
      </w:pPr>
      <w:r w:rsidRPr="005B4F2E">
        <w:rPr>
          <w:szCs w:val="28"/>
        </w:rPr>
        <w:t>В умовах особливого періоду,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 та у разі виникнення реальної загрози захоплення документів, справ, видань, електронних носіїв інформації з грифом “Для службового користування”, а також неможливості забезпечення їх вивезення в безпечні місця вони знищуються способами, установленими абзацами першим та другим цього пункту.</w:t>
      </w:r>
    </w:p>
    <w:p w:rsidR="005B4F2E" w:rsidRPr="005B4F2E" w:rsidRDefault="005B4F2E" w:rsidP="005B4F2E">
      <w:pPr>
        <w:widowControl w:val="0"/>
        <w:ind w:left="23" w:right="23" w:firstLine="539"/>
        <w:jc w:val="both"/>
        <w:rPr>
          <w:szCs w:val="28"/>
        </w:rPr>
      </w:pPr>
      <w:r w:rsidRPr="005B4F2E">
        <w:rPr>
          <w:szCs w:val="28"/>
        </w:rPr>
        <w:t>Рішення про негайне знищення таких документів, справ, видань, електронних носіїв інформації приймає керівник установи (особа, яка виконує його обов’язки), де вони зберігаються, а за відсутності з ним екстреного зв’язку - відповідальна за їх зберігання посадова особа.</w:t>
      </w:r>
    </w:p>
    <w:p w:rsidR="000178B0" w:rsidRPr="00AB0A5F" w:rsidRDefault="005B4F2E" w:rsidP="00413A24">
      <w:pPr>
        <w:widowControl w:val="0"/>
        <w:spacing w:after="120"/>
        <w:ind w:left="23" w:right="23" w:firstLine="539"/>
        <w:jc w:val="both"/>
        <w:rPr>
          <w:szCs w:val="28"/>
        </w:rPr>
      </w:pPr>
      <w:r w:rsidRPr="005B4F2E">
        <w:rPr>
          <w:szCs w:val="28"/>
        </w:rPr>
        <w:t>Факт знищення підтверджується актом про вилучення документів і є підставою для внесення позначки про знищення документів в облікові форми</w:t>
      </w:r>
      <w:r>
        <w:rPr>
          <w:szCs w:val="28"/>
        </w:rPr>
        <w:t>.</w:t>
      </w:r>
    </w:p>
    <w:p w:rsidR="001B7344" w:rsidRPr="00AB0A5F" w:rsidRDefault="001B7344" w:rsidP="00413A24">
      <w:pPr>
        <w:widowControl w:val="0"/>
        <w:tabs>
          <w:tab w:val="left" w:pos="1149"/>
        </w:tabs>
        <w:spacing w:after="120"/>
        <w:ind w:right="20" w:firstLine="540"/>
        <w:jc w:val="both"/>
        <w:rPr>
          <w:szCs w:val="28"/>
        </w:rPr>
      </w:pPr>
      <w:r w:rsidRPr="00AB0A5F">
        <w:rPr>
          <w:szCs w:val="28"/>
        </w:rPr>
        <w:t xml:space="preserve">91. В акті про вилучення документів робиться запис про знищення відповідних документів, справ із зазначенням прізвищ, </w:t>
      </w:r>
      <w:r w:rsidR="000178B0">
        <w:rPr>
          <w:szCs w:val="28"/>
        </w:rPr>
        <w:t>власних імен</w:t>
      </w:r>
      <w:r w:rsidRPr="00AB0A5F">
        <w:rPr>
          <w:szCs w:val="28"/>
        </w:rPr>
        <w:t xml:space="preserve"> членів експертної комісії, їх підписів, дати знищення, наприклад:</w:t>
      </w:r>
    </w:p>
    <w:p w:rsidR="001B7344" w:rsidRPr="00AB0A5F" w:rsidRDefault="001B7344" w:rsidP="00B274C2">
      <w:pPr>
        <w:widowControl w:val="0"/>
        <w:ind w:left="20" w:firstLine="547"/>
        <w:jc w:val="both"/>
        <w:rPr>
          <w:szCs w:val="28"/>
        </w:rPr>
      </w:pPr>
      <w:r w:rsidRPr="00AB0A5F">
        <w:rPr>
          <w:szCs w:val="28"/>
        </w:rPr>
        <w:t>«Справи № 25 ДСК, № 30 ДСК, № 80 ДСК знищено шляхом подрібнення.</w:t>
      </w:r>
    </w:p>
    <w:p w:rsidR="001B7344" w:rsidRPr="00AB0A5F" w:rsidRDefault="001B7344" w:rsidP="00B274C2">
      <w:pPr>
        <w:widowControl w:val="0"/>
        <w:ind w:left="23" w:firstLine="567"/>
        <w:jc w:val="both"/>
        <w:rPr>
          <w:szCs w:val="28"/>
        </w:rPr>
      </w:pPr>
      <w:r w:rsidRPr="00AB0A5F">
        <w:rPr>
          <w:szCs w:val="28"/>
        </w:rPr>
        <w:t xml:space="preserve">Члени експертної комісії апарату </w:t>
      </w:r>
      <w:r>
        <w:rPr>
          <w:szCs w:val="28"/>
        </w:rPr>
        <w:t>район</w:t>
      </w:r>
      <w:r w:rsidRPr="00AB0A5F">
        <w:rPr>
          <w:szCs w:val="28"/>
        </w:rPr>
        <w:t>ної державної адміністрації:</w:t>
      </w:r>
    </w:p>
    <w:p w:rsidR="001B7344" w:rsidRPr="00AB0A5F" w:rsidRDefault="001B7344" w:rsidP="00B274C2">
      <w:pPr>
        <w:widowControl w:val="0"/>
        <w:tabs>
          <w:tab w:val="right" w:pos="3817"/>
        </w:tabs>
        <w:ind w:left="20" w:firstLine="567"/>
        <w:jc w:val="both"/>
        <w:rPr>
          <w:szCs w:val="28"/>
        </w:rPr>
      </w:pPr>
      <w:r w:rsidRPr="00AB0A5F">
        <w:rPr>
          <w:szCs w:val="28"/>
        </w:rPr>
        <w:t>(підпис)</w:t>
      </w:r>
      <w:r w:rsidRPr="00AB0A5F">
        <w:rPr>
          <w:szCs w:val="28"/>
        </w:rPr>
        <w:tab/>
      </w:r>
      <w:r w:rsidR="000178B0">
        <w:rPr>
          <w:szCs w:val="28"/>
        </w:rPr>
        <w:t xml:space="preserve">          Ірина </w:t>
      </w:r>
      <w:r>
        <w:rPr>
          <w:szCs w:val="28"/>
        </w:rPr>
        <w:t>Карпенко</w:t>
      </w:r>
    </w:p>
    <w:p w:rsidR="001B7344" w:rsidRPr="00AB0A5F" w:rsidRDefault="001B7344" w:rsidP="00B274C2">
      <w:pPr>
        <w:widowControl w:val="0"/>
        <w:tabs>
          <w:tab w:val="center" w:pos="2406"/>
        </w:tabs>
        <w:ind w:left="20" w:firstLine="567"/>
        <w:jc w:val="both"/>
        <w:rPr>
          <w:szCs w:val="28"/>
        </w:rPr>
      </w:pPr>
      <w:r w:rsidRPr="00AB0A5F">
        <w:rPr>
          <w:szCs w:val="28"/>
        </w:rPr>
        <w:t>(підпис)</w:t>
      </w:r>
      <w:r w:rsidRPr="00AB0A5F">
        <w:rPr>
          <w:szCs w:val="28"/>
        </w:rPr>
        <w:tab/>
        <w:t xml:space="preserve">         </w:t>
      </w:r>
      <w:r w:rsidR="000178B0">
        <w:rPr>
          <w:szCs w:val="28"/>
        </w:rPr>
        <w:t xml:space="preserve"> Тетяна </w:t>
      </w:r>
      <w:r w:rsidR="003751E9">
        <w:rPr>
          <w:szCs w:val="28"/>
        </w:rPr>
        <w:t>Созінова</w:t>
      </w:r>
    </w:p>
    <w:p w:rsidR="001B7344" w:rsidRPr="00AB0A5F" w:rsidRDefault="001B7344" w:rsidP="00B274C2">
      <w:pPr>
        <w:widowControl w:val="0"/>
        <w:tabs>
          <w:tab w:val="right" w:pos="3956"/>
        </w:tabs>
        <w:ind w:left="20" w:firstLine="567"/>
        <w:jc w:val="both"/>
        <w:rPr>
          <w:szCs w:val="28"/>
        </w:rPr>
      </w:pPr>
      <w:r w:rsidRPr="00AB0A5F">
        <w:rPr>
          <w:szCs w:val="28"/>
        </w:rPr>
        <w:t xml:space="preserve">(підпис)         </w:t>
      </w:r>
      <w:r w:rsidR="000178B0">
        <w:rPr>
          <w:szCs w:val="28"/>
        </w:rPr>
        <w:t xml:space="preserve"> Юрій </w:t>
      </w:r>
      <w:r w:rsidR="003751E9">
        <w:rPr>
          <w:szCs w:val="28"/>
        </w:rPr>
        <w:t>Гужва</w:t>
      </w:r>
    </w:p>
    <w:p w:rsidR="001B7344" w:rsidRPr="00AB0A5F" w:rsidRDefault="001B7344" w:rsidP="00B274C2">
      <w:pPr>
        <w:widowControl w:val="0"/>
        <w:spacing w:after="120"/>
        <w:ind w:left="993" w:firstLine="567"/>
        <w:jc w:val="both"/>
        <w:rPr>
          <w:szCs w:val="28"/>
        </w:rPr>
      </w:pPr>
      <w:r>
        <w:rPr>
          <w:szCs w:val="28"/>
        </w:rPr>
        <w:t>09 лютого 2018</w:t>
      </w:r>
      <w:r w:rsidRPr="00AB0A5F">
        <w:rPr>
          <w:szCs w:val="28"/>
        </w:rPr>
        <w:t xml:space="preserve"> року».</w:t>
      </w:r>
    </w:p>
    <w:p w:rsidR="001B7344" w:rsidRPr="00AB0A5F" w:rsidRDefault="001B7344" w:rsidP="00B274C2">
      <w:pPr>
        <w:widowControl w:val="0"/>
        <w:tabs>
          <w:tab w:val="left" w:pos="1157"/>
        </w:tabs>
        <w:spacing w:after="120"/>
        <w:ind w:firstLine="567"/>
        <w:jc w:val="both"/>
        <w:rPr>
          <w:szCs w:val="28"/>
        </w:rPr>
      </w:pPr>
      <w:r w:rsidRPr="00AB0A5F">
        <w:rPr>
          <w:szCs w:val="28"/>
        </w:rPr>
        <w:lastRenderedPageBreak/>
        <w:t>92. Після знищення документів з грифом «Для службового користування» в облікових формах (картках, журналах, номенклатурах справ, описах справ тривалого (понад десять років) зберігання робиться відмітка «Документи знищено. Акт від</w:t>
      </w:r>
      <w:r w:rsidRPr="00AB0A5F">
        <w:rPr>
          <w:szCs w:val="28"/>
        </w:rPr>
        <w:tab/>
        <w:t>20__ року № __».</w:t>
      </w:r>
    </w:p>
    <w:p w:rsidR="001B7344" w:rsidRPr="00AB0A5F" w:rsidRDefault="001B7344" w:rsidP="00B274C2">
      <w:pPr>
        <w:widowControl w:val="0"/>
        <w:tabs>
          <w:tab w:val="left" w:pos="1157"/>
        </w:tabs>
        <w:spacing w:after="240"/>
        <w:ind w:right="23" w:firstLine="567"/>
        <w:jc w:val="both"/>
        <w:rPr>
          <w:szCs w:val="28"/>
        </w:rPr>
      </w:pPr>
      <w:r w:rsidRPr="00AB0A5F">
        <w:rPr>
          <w:szCs w:val="28"/>
        </w:rPr>
        <w:t xml:space="preserve">93. 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апарату </w:t>
      </w:r>
      <w:r>
        <w:rPr>
          <w:szCs w:val="28"/>
        </w:rPr>
        <w:t>район</w:t>
      </w:r>
      <w:r w:rsidRPr="00AB0A5F">
        <w:rPr>
          <w:szCs w:val="28"/>
        </w:rPr>
        <w:t>ної державної адміністрації, які провели таке знищення.</w:t>
      </w:r>
    </w:p>
    <w:p w:rsidR="001B7344" w:rsidRPr="00243660" w:rsidRDefault="001B7344" w:rsidP="00B274C2">
      <w:pPr>
        <w:ind w:firstLine="567"/>
        <w:jc w:val="center"/>
        <w:rPr>
          <w:b/>
          <w:szCs w:val="28"/>
        </w:rPr>
      </w:pPr>
      <w:bookmarkStart w:id="11" w:name="bookmark11"/>
      <w:r w:rsidRPr="00243660">
        <w:rPr>
          <w:b/>
          <w:szCs w:val="28"/>
        </w:rPr>
        <w:t>Забезпечення збереженості документів та проведення перевірки</w:t>
      </w:r>
    </w:p>
    <w:p w:rsidR="001B7344" w:rsidRDefault="001B7344" w:rsidP="00B274C2">
      <w:pPr>
        <w:ind w:firstLine="567"/>
        <w:jc w:val="center"/>
        <w:rPr>
          <w:b/>
          <w:szCs w:val="28"/>
        </w:rPr>
      </w:pPr>
      <w:r w:rsidRPr="00243660">
        <w:rPr>
          <w:b/>
          <w:szCs w:val="28"/>
        </w:rPr>
        <w:t>їх наявності</w:t>
      </w:r>
      <w:bookmarkEnd w:id="11"/>
    </w:p>
    <w:p w:rsidR="001B7344" w:rsidRPr="00243660" w:rsidRDefault="001B7344" w:rsidP="00B274C2">
      <w:pPr>
        <w:ind w:firstLine="567"/>
        <w:jc w:val="center"/>
        <w:rPr>
          <w:b/>
          <w:szCs w:val="28"/>
        </w:rPr>
      </w:pPr>
    </w:p>
    <w:p w:rsidR="001B7344" w:rsidRPr="00AB0A5F" w:rsidRDefault="001B7344" w:rsidP="00B274C2">
      <w:pPr>
        <w:widowControl w:val="0"/>
        <w:tabs>
          <w:tab w:val="left" w:pos="1157"/>
        </w:tabs>
        <w:spacing w:after="120"/>
        <w:ind w:right="23" w:firstLine="567"/>
        <w:jc w:val="both"/>
        <w:rPr>
          <w:szCs w:val="28"/>
        </w:rPr>
      </w:pPr>
      <w:r w:rsidRPr="00AB0A5F">
        <w:rPr>
          <w:szCs w:val="28"/>
        </w:rPr>
        <w:t xml:space="preserve">94.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 в архів апарату </w:t>
      </w:r>
      <w:r>
        <w:rPr>
          <w:szCs w:val="28"/>
        </w:rPr>
        <w:t>район</w:t>
      </w:r>
      <w:r w:rsidRPr="00AB0A5F">
        <w:rPr>
          <w:szCs w:val="28"/>
        </w:rPr>
        <w:t>ної державної адміністрації.</w:t>
      </w:r>
    </w:p>
    <w:p w:rsidR="001B7344" w:rsidRPr="00AB0A5F" w:rsidRDefault="001B7344" w:rsidP="00B274C2">
      <w:pPr>
        <w:widowControl w:val="0"/>
        <w:tabs>
          <w:tab w:val="left" w:pos="1157"/>
        </w:tabs>
        <w:ind w:right="20" w:firstLine="567"/>
        <w:jc w:val="both"/>
        <w:rPr>
          <w:szCs w:val="28"/>
        </w:rPr>
      </w:pPr>
      <w:r w:rsidRPr="00AB0A5F">
        <w:rPr>
          <w:szCs w:val="28"/>
        </w:rPr>
        <w:t>95. Документи і справи з грифом «Для службового користування» зберігаються у шафах, сейфах, що розташовані у службових приміщеннях або сховищах архіву. Шафи, сейфи, службові приміщення, сховища архіву повинні надійно замикатися і опечатуватися металевими печатками.</w:t>
      </w:r>
    </w:p>
    <w:p w:rsidR="001B7344" w:rsidRPr="00AB0A5F" w:rsidRDefault="001B7344" w:rsidP="001B7344">
      <w:pPr>
        <w:widowControl w:val="0"/>
        <w:ind w:left="20" w:right="20" w:firstLine="520"/>
        <w:jc w:val="both"/>
        <w:rPr>
          <w:szCs w:val="28"/>
        </w:rPr>
      </w:pPr>
      <w:r w:rsidRPr="00AB0A5F">
        <w:rPr>
          <w:szCs w:val="28"/>
        </w:rPr>
        <w:t xml:space="preserve">Порядок виготовлення, ведення обліку, використання металевих печаток та порядок ведення обліку шаф, сейфів і ключів від них визначаються головою </w:t>
      </w:r>
      <w:r>
        <w:rPr>
          <w:szCs w:val="28"/>
        </w:rPr>
        <w:t>район</w:t>
      </w:r>
      <w:r w:rsidRPr="00AB0A5F">
        <w:rPr>
          <w:szCs w:val="28"/>
        </w:rPr>
        <w:t>ної державної адміністрації.</w:t>
      </w:r>
    </w:p>
    <w:p w:rsidR="001B7344" w:rsidRPr="00AB0A5F" w:rsidRDefault="001B7344" w:rsidP="001B7344">
      <w:pPr>
        <w:widowControl w:val="0"/>
        <w:spacing w:after="120"/>
        <w:ind w:left="20" w:right="23" w:firstLine="520"/>
        <w:jc w:val="both"/>
        <w:rPr>
          <w:szCs w:val="28"/>
        </w:rPr>
      </w:pPr>
      <w:r w:rsidRPr="00AB0A5F">
        <w:rPr>
          <w:szCs w:val="28"/>
        </w:rPr>
        <w:t>Зберігання документів і справ із грифом «Для службового користування» здійснюється працівниками, які безпосередньо отримали їх під розписку, у спосіб, що унеможливлює доступ до них сторонніх осіб.</w:t>
      </w:r>
    </w:p>
    <w:p w:rsidR="001B7344" w:rsidRPr="00AB0A5F" w:rsidRDefault="001B7344" w:rsidP="001B7344">
      <w:pPr>
        <w:widowControl w:val="0"/>
        <w:spacing w:after="120"/>
        <w:ind w:right="23" w:firstLine="540"/>
        <w:jc w:val="both"/>
        <w:rPr>
          <w:szCs w:val="28"/>
        </w:rPr>
      </w:pPr>
      <w:r w:rsidRPr="00AB0A5F">
        <w:rPr>
          <w:szCs w:val="28"/>
        </w:rPr>
        <w:t>96.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95 цієї Інструкції.</w:t>
      </w:r>
    </w:p>
    <w:p w:rsidR="001B7344" w:rsidRPr="00AB0A5F" w:rsidRDefault="001B7344" w:rsidP="001B7344">
      <w:pPr>
        <w:widowControl w:val="0"/>
        <w:tabs>
          <w:tab w:val="left" w:pos="1157"/>
        </w:tabs>
        <w:ind w:right="20" w:firstLine="540"/>
        <w:jc w:val="both"/>
        <w:rPr>
          <w:szCs w:val="28"/>
        </w:rPr>
      </w:pPr>
      <w:r w:rsidRPr="00AB0A5F">
        <w:rPr>
          <w:szCs w:val="28"/>
        </w:rPr>
        <w:t>97. Передача документів з грифом «Для службового користування» структурним підрозділам здійснюється через відділ</w:t>
      </w:r>
      <w:r>
        <w:rPr>
          <w:szCs w:val="28"/>
        </w:rPr>
        <w:t xml:space="preserve"> </w:t>
      </w:r>
      <w:r w:rsidR="003751E9">
        <w:rPr>
          <w:szCs w:val="28"/>
        </w:rPr>
        <w:t>документообігу та</w:t>
      </w:r>
      <w:r>
        <w:rPr>
          <w:szCs w:val="28"/>
        </w:rPr>
        <w:t xml:space="preserve"> контролю</w:t>
      </w:r>
      <w:r w:rsidRPr="00AB0A5F">
        <w:rPr>
          <w:szCs w:val="28"/>
        </w:rPr>
        <w:t xml:space="preserve"> апарату </w:t>
      </w:r>
      <w:r>
        <w:rPr>
          <w:szCs w:val="28"/>
        </w:rPr>
        <w:t>район</w:t>
      </w:r>
      <w:r w:rsidRPr="00AB0A5F">
        <w:rPr>
          <w:szCs w:val="28"/>
        </w:rPr>
        <w:t>ної державної адміністрації з проставлянням відповідної відмітки в облікових формах.</w:t>
      </w:r>
    </w:p>
    <w:p w:rsidR="001B7344" w:rsidRPr="00AB0A5F" w:rsidRDefault="001B7344" w:rsidP="001B7344">
      <w:pPr>
        <w:widowControl w:val="0"/>
        <w:spacing w:after="120"/>
        <w:ind w:left="23" w:right="23" w:firstLine="517"/>
        <w:jc w:val="both"/>
        <w:rPr>
          <w:szCs w:val="28"/>
        </w:rPr>
      </w:pPr>
      <w:r w:rsidRPr="00AB0A5F">
        <w:rPr>
          <w:szCs w:val="28"/>
        </w:rPr>
        <w:t>Передача одержаних у відділі</w:t>
      </w:r>
      <w:r>
        <w:rPr>
          <w:szCs w:val="28"/>
        </w:rPr>
        <w:t xml:space="preserve"> </w:t>
      </w:r>
      <w:r w:rsidR="003751E9">
        <w:rPr>
          <w:szCs w:val="28"/>
        </w:rPr>
        <w:t xml:space="preserve">документообігу </w:t>
      </w:r>
      <w:r>
        <w:rPr>
          <w:szCs w:val="28"/>
        </w:rPr>
        <w:t>та контролю</w:t>
      </w:r>
      <w:r w:rsidRPr="00AB0A5F">
        <w:rPr>
          <w:szCs w:val="28"/>
        </w:rPr>
        <w:t xml:space="preserve"> апарату </w:t>
      </w:r>
      <w:r>
        <w:rPr>
          <w:szCs w:val="28"/>
        </w:rPr>
        <w:t>район</w:t>
      </w:r>
      <w:r w:rsidRPr="00AB0A5F">
        <w:rPr>
          <w:szCs w:val="28"/>
        </w:rPr>
        <w:t>ної державної адміністрації документів з грифом «Для службового користування»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здійснюється відповідно до резолюції керівника структурного підрозділу.</w:t>
      </w:r>
    </w:p>
    <w:p w:rsidR="001B7344" w:rsidRPr="00AB0A5F" w:rsidRDefault="001B7344" w:rsidP="001B7344">
      <w:pPr>
        <w:widowControl w:val="0"/>
        <w:tabs>
          <w:tab w:val="left" w:pos="1157"/>
        </w:tabs>
        <w:ind w:right="20" w:firstLine="540"/>
        <w:jc w:val="both"/>
        <w:rPr>
          <w:szCs w:val="28"/>
        </w:rPr>
      </w:pPr>
      <w:r w:rsidRPr="00AB0A5F">
        <w:rPr>
          <w:szCs w:val="28"/>
        </w:rPr>
        <w:t xml:space="preserve">98. Забороняється переміщення документів з грифом «Для службового </w:t>
      </w:r>
      <w:r w:rsidRPr="00AB0A5F">
        <w:rPr>
          <w:szCs w:val="28"/>
        </w:rPr>
        <w:lastRenderedPageBreak/>
        <w:t>користування» з однієї с</w:t>
      </w:r>
      <w:r>
        <w:rPr>
          <w:szCs w:val="28"/>
        </w:rPr>
        <w:t xml:space="preserve">прави до іншої без повідомлення </w:t>
      </w:r>
      <w:r w:rsidRPr="00AB0A5F">
        <w:rPr>
          <w:szCs w:val="28"/>
        </w:rPr>
        <w:t>відділу</w:t>
      </w:r>
      <w:r>
        <w:rPr>
          <w:szCs w:val="28"/>
        </w:rPr>
        <w:t xml:space="preserve"> </w:t>
      </w:r>
      <w:r w:rsidR="003751E9">
        <w:rPr>
          <w:szCs w:val="28"/>
        </w:rPr>
        <w:t>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ної державної адміністрації. Про всі переміщення документів робляться відповідні відмітки в облікових формах, у тому числі внутрішніх описах.</w:t>
      </w:r>
    </w:p>
    <w:p w:rsidR="001B7344" w:rsidRPr="00AB0A5F" w:rsidRDefault="001B7344" w:rsidP="001B7344">
      <w:pPr>
        <w:widowControl w:val="0"/>
        <w:spacing w:after="120"/>
        <w:ind w:left="23" w:right="23" w:firstLine="517"/>
        <w:jc w:val="both"/>
        <w:rPr>
          <w:szCs w:val="28"/>
        </w:rPr>
      </w:pPr>
      <w:r w:rsidRPr="00AB0A5F">
        <w:rPr>
          <w:szCs w:val="28"/>
        </w:rPr>
        <w:t>Вилучення справ або окремих документів із справ з грифом «Для службового користування» забороняється. В окремих випадках на підста</w:t>
      </w:r>
      <w:r>
        <w:rPr>
          <w:szCs w:val="28"/>
        </w:rPr>
        <w:t xml:space="preserve">ві рішення слідчого судді, суду </w:t>
      </w:r>
      <w:r w:rsidRPr="00AB0A5F">
        <w:rPr>
          <w:szCs w:val="28"/>
        </w:rPr>
        <w:t>відділ</w:t>
      </w:r>
      <w:r>
        <w:rPr>
          <w:szCs w:val="28"/>
        </w:rPr>
        <w:t xml:space="preserve"> </w:t>
      </w:r>
      <w:r w:rsidR="003751E9">
        <w:rPr>
          <w:szCs w:val="28"/>
        </w:rPr>
        <w:t xml:space="preserve">документообігу </w:t>
      </w:r>
      <w:r>
        <w:rPr>
          <w:szCs w:val="28"/>
        </w:rPr>
        <w:t>та контролю</w:t>
      </w:r>
      <w:r w:rsidRPr="00AB0A5F">
        <w:rPr>
          <w:szCs w:val="28"/>
        </w:rPr>
        <w:t xml:space="preserve"> апарату </w:t>
      </w:r>
      <w:r>
        <w:rPr>
          <w:szCs w:val="28"/>
        </w:rPr>
        <w:t>район</w:t>
      </w:r>
      <w:r w:rsidRPr="00AB0A5F">
        <w:rPr>
          <w:szCs w:val="28"/>
        </w:rPr>
        <w:t xml:space="preserve">ної державної адміністрації за письмовою вказівкою голови </w:t>
      </w:r>
      <w:r>
        <w:rPr>
          <w:szCs w:val="28"/>
        </w:rPr>
        <w:t>район</w:t>
      </w:r>
      <w:r w:rsidRPr="00AB0A5F">
        <w:rPr>
          <w:szCs w:val="28"/>
        </w:rPr>
        <w:t>ної державної адміністрації здійснює вилучення оригіналів необхідних документів або справ. При цьому у відділі</w:t>
      </w:r>
      <w:r>
        <w:rPr>
          <w:szCs w:val="28"/>
        </w:rPr>
        <w:t xml:space="preserve"> </w:t>
      </w:r>
      <w:r w:rsidR="003751E9">
        <w:rPr>
          <w:szCs w:val="28"/>
        </w:rPr>
        <w:t xml:space="preserve">документообігу </w:t>
      </w:r>
      <w:r>
        <w:rPr>
          <w:szCs w:val="28"/>
        </w:rPr>
        <w:t>та контролю</w:t>
      </w:r>
      <w:r w:rsidR="009C7F25" w:rsidRPr="009C7F25">
        <w:rPr>
          <w:color w:val="auto"/>
          <w:szCs w:val="28"/>
        </w:rPr>
        <w:t xml:space="preserve"> (архівному підрозділі апарату </w:t>
      </w:r>
      <w:r w:rsidRPr="009C7F25">
        <w:rPr>
          <w:color w:val="auto"/>
          <w:szCs w:val="28"/>
        </w:rPr>
        <w:t>районної державної адміністрації)</w:t>
      </w:r>
      <w:r w:rsidRPr="00AB0A5F">
        <w:rPr>
          <w:szCs w:val="28"/>
        </w:rPr>
        <w:t xml:space="preserve"> повинні залишитися протокол про вилучення документів з їх засвідченими копіями.</w:t>
      </w:r>
    </w:p>
    <w:p w:rsidR="001B7344" w:rsidRPr="00AB0A5F" w:rsidRDefault="001B7344" w:rsidP="001B7344">
      <w:pPr>
        <w:widowControl w:val="0"/>
        <w:tabs>
          <w:tab w:val="left" w:pos="1257"/>
        </w:tabs>
        <w:spacing w:after="120"/>
        <w:ind w:right="23" w:firstLine="540"/>
        <w:jc w:val="both"/>
        <w:rPr>
          <w:szCs w:val="28"/>
        </w:rPr>
      </w:pPr>
      <w:r w:rsidRPr="00AB0A5F">
        <w:rPr>
          <w:szCs w:val="28"/>
        </w:rPr>
        <w:t xml:space="preserve">99. Документи з грифом «Для службового користування» не дозволяється виносити за межі </w:t>
      </w:r>
      <w:r>
        <w:rPr>
          <w:szCs w:val="28"/>
        </w:rPr>
        <w:t>район</w:t>
      </w:r>
      <w:r w:rsidRPr="00AB0A5F">
        <w:rPr>
          <w:szCs w:val="28"/>
        </w:rPr>
        <w:t xml:space="preserve">ної державної адміністрації, крім випадків передачі документів на виконання у структурні підрозділи, що розташовуються поза межами основного приміщення </w:t>
      </w:r>
      <w:r>
        <w:rPr>
          <w:szCs w:val="28"/>
        </w:rPr>
        <w:t>район</w:t>
      </w:r>
      <w:r w:rsidRPr="00AB0A5F">
        <w:rPr>
          <w:szCs w:val="28"/>
        </w:rPr>
        <w:t>ної державної адміністрації, та у разі виникнення необхідност</w:t>
      </w:r>
      <w:r>
        <w:rPr>
          <w:szCs w:val="28"/>
        </w:rPr>
        <w:t xml:space="preserve">і в їх узгодженні, підписанні в </w:t>
      </w:r>
      <w:r w:rsidRPr="00AB0A5F">
        <w:rPr>
          <w:szCs w:val="28"/>
        </w:rPr>
        <w:t xml:space="preserve">установах, розташованих у межах одного населеного пункту. Винесення документа з грифом «Для службового користування» за межі </w:t>
      </w:r>
      <w:r>
        <w:rPr>
          <w:szCs w:val="28"/>
        </w:rPr>
        <w:t>район</w:t>
      </w:r>
      <w:r w:rsidRPr="00AB0A5F">
        <w:rPr>
          <w:szCs w:val="28"/>
        </w:rPr>
        <w:t xml:space="preserve">ної державної адміністрації здійснюється на підставі резолюції голови </w:t>
      </w:r>
      <w:r>
        <w:rPr>
          <w:szCs w:val="28"/>
        </w:rPr>
        <w:t>район</w:t>
      </w:r>
      <w:r w:rsidRPr="00AB0A5F">
        <w:rPr>
          <w:szCs w:val="28"/>
        </w:rPr>
        <w:t>ної державної адміністрації (його заступника) або керівника структурного підрозділу, в</w:t>
      </w:r>
      <w:r w:rsidR="000178B0">
        <w:rPr>
          <w:szCs w:val="28"/>
        </w:rPr>
        <w:t xml:space="preserve"> якому такий документ (його проє</w:t>
      </w:r>
      <w:r w:rsidRPr="00AB0A5F">
        <w:rPr>
          <w:szCs w:val="28"/>
        </w:rPr>
        <w:t>кт) підготовлено. При цьому документ повинен бути вкладений у конверт або упакований у такий спосіб, щоб виключити можливість його прочитання.</w:t>
      </w:r>
    </w:p>
    <w:p w:rsidR="001B7344" w:rsidRPr="00AB0A5F" w:rsidRDefault="001B7344" w:rsidP="001B7344">
      <w:pPr>
        <w:widowControl w:val="0"/>
        <w:tabs>
          <w:tab w:val="left" w:pos="1257"/>
        </w:tabs>
        <w:spacing w:after="120"/>
        <w:ind w:right="23" w:firstLine="540"/>
        <w:jc w:val="both"/>
        <w:rPr>
          <w:szCs w:val="28"/>
        </w:rPr>
      </w:pPr>
      <w:r w:rsidRPr="00AB0A5F">
        <w:rPr>
          <w:szCs w:val="28"/>
        </w:rPr>
        <w:t>100. Особі, відрядженій до іншого населеного пункту, забороняється мати при собі документи з грифом «Для службового користування». У разі потреби такі документи надсилаються за призначенням до початку відрядження.</w:t>
      </w:r>
    </w:p>
    <w:p w:rsidR="001B7344" w:rsidRPr="00AB0A5F" w:rsidRDefault="001B7344" w:rsidP="001B7344">
      <w:pPr>
        <w:widowControl w:val="0"/>
        <w:tabs>
          <w:tab w:val="left" w:pos="1257"/>
        </w:tabs>
        <w:spacing w:after="120"/>
        <w:ind w:right="23" w:firstLine="540"/>
        <w:jc w:val="both"/>
        <w:rPr>
          <w:szCs w:val="28"/>
        </w:rPr>
      </w:pPr>
      <w:r w:rsidRPr="00AB0A5F">
        <w:rPr>
          <w:szCs w:val="28"/>
        </w:rPr>
        <w:t xml:space="preserve">101. В окремих випадках, зокрема у разі термінового позапланового відрядження, голова </w:t>
      </w:r>
      <w:r>
        <w:rPr>
          <w:szCs w:val="28"/>
        </w:rPr>
        <w:t>район</w:t>
      </w:r>
      <w:r w:rsidRPr="00AB0A5F">
        <w:rPr>
          <w:szCs w:val="28"/>
        </w:rPr>
        <w:t>ної державної адміністрації (його заступник) ставить на доповідній записці керівника відповідного структурного підрозділу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1B7344" w:rsidRPr="00AB0A5F" w:rsidRDefault="001B7344" w:rsidP="001B7344">
      <w:pPr>
        <w:widowControl w:val="0"/>
        <w:tabs>
          <w:tab w:val="left" w:pos="1257"/>
        </w:tabs>
        <w:ind w:right="20" w:firstLine="540"/>
        <w:jc w:val="both"/>
        <w:rPr>
          <w:szCs w:val="28"/>
        </w:rPr>
      </w:pPr>
      <w:r w:rsidRPr="00AB0A5F">
        <w:rPr>
          <w:szCs w:val="28"/>
        </w:rPr>
        <w:t xml:space="preserve">102. Стан організації роботи з документами, що містять службову інформацію (наявність та </w:t>
      </w:r>
      <w:r w:rsidRPr="00A64DE9">
        <w:rPr>
          <w:color w:val="auto"/>
          <w:szCs w:val="28"/>
        </w:rPr>
        <w:t>фізичний стан</w:t>
      </w:r>
      <w:r w:rsidR="00613CB2" w:rsidRPr="00A64DE9">
        <w:rPr>
          <w:color w:val="auto"/>
          <w:szCs w:val="28"/>
        </w:rPr>
        <w:t xml:space="preserve"> усіх</w:t>
      </w:r>
      <w:r w:rsidRPr="00A64DE9">
        <w:rPr>
          <w:color w:val="auto"/>
          <w:szCs w:val="28"/>
        </w:rPr>
        <w:t xml:space="preserve"> документів,</w:t>
      </w:r>
      <w:r w:rsidR="00DC5D9C" w:rsidRPr="00A64DE9">
        <w:rPr>
          <w:color w:val="auto"/>
          <w:szCs w:val="28"/>
        </w:rPr>
        <w:t xml:space="preserve"> взятих на облік,</w:t>
      </w:r>
      <w:r w:rsidRPr="00AB0A5F">
        <w:rPr>
          <w:szCs w:val="28"/>
        </w:rPr>
        <w:t xml:space="preserve"> справ, видань, електронних носіїв інформації з грифом «Для службового користування»), не рідше ніж один раз на рік перевіряється комісією з питань проведення перевірки наявності документів з грифом «Для службового користування» після завершення діловодного року та формування справ.</w:t>
      </w:r>
    </w:p>
    <w:p w:rsidR="001B7344" w:rsidRPr="00AB0A5F" w:rsidRDefault="001B7344" w:rsidP="001B7344">
      <w:pPr>
        <w:widowControl w:val="0"/>
        <w:ind w:left="20" w:right="20" w:firstLine="520"/>
        <w:jc w:val="both"/>
        <w:rPr>
          <w:szCs w:val="28"/>
        </w:rPr>
      </w:pPr>
      <w:r w:rsidRPr="00AB0A5F">
        <w:rPr>
          <w:szCs w:val="28"/>
        </w:rPr>
        <w:t xml:space="preserve">Строк проведення перевірки та склад комісії з питань її </w:t>
      </w:r>
      <w:r>
        <w:rPr>
          <w:szCs w:val="28"/>
        </w:rPr>
        <w:t>проведення визначаються розпорядженням голови</w:t>
      </w:r>
      <w:r w:rsidRPr="00AB0A5F">
        <w:rPr>
          <w:szCs w:val="28"/>
        </w:rPr>
        <w:t xml:space="preserve"> </w:t>
      </w:r>
      <w:r>
        <w:rPr>
          <w:szCs w:val="28"/>
        </w:rPr>
        <w:t>район</w:t>
      </w:r>
      <w:r w:rsidRPr="00AB0A5F">
        <w:rPr>
          <w:szCs w:val="28"/>
        </w:rPr>
        <w:t>ної державної адміністрації.</w:t>
      </w:r>
    </w:p>
    <w:p w:rsidR="001B7344" w:rsidRPr="00AB0A5F" w:rsidRDefault="001B7344" w:rsidP="001B7344">
      <w:pPr>
        <w:widowControl w:val="0"/>
        <w:spacing w:after="120"/>
        <w:ind w:left="23" w:right="23" w:firstLine="517"/>
        <w:jc w:val="both"/>
        <w:rPr>
          <w:szCs w:val="28"/>
        </w:rPr>
      </w:pPr>
      <w:r w:rsidRPr="00AB0A5F">
        <w:rPr>
          <w:szCs w:val="28"/>
        </w:rPr>
        <w:lastRenderedPageBreak/>
        <w:t>До складу комісій з питань проведення перевірки наявності документів з грифом «Для службового користування» з відмітками «Літер "М"» та «СІ» залучаються лише особи, допущені до роботи з такими документами.</w:t>
      </w:r>
    </w:p>
    <w:p w:rsidR="001B7344" w:rsidRPr="00AB0A5F" w:rsidRDefault="001B7344" w:rsidP="001B7344">
      <w:pPr>
        <w:widowControl w:val="0"/>
        <w:tabs>
          <w:tab w:val="left" w:pos="1304"/>
        </w:tabs>
        <w:spacing w:after="120"/>
        <w:ind w:right="23" w:firstLine="540"/>
        <w:jc w:val="both"/>
        <w:rPr>
          <w:szCs w:val="28"/>
        </w:rPr>
      </w:pPr>
      <w:r w:rsidRPr="00AB0A5F">
        <w:rPr>
          <w:szCs w:val="28"/>
        </w:rPr>
        <w:t xml:space="preserve">103. Перевірка наявності справ та видань з грифом «Для службового користування» </w:t>
      </w:r>
      <w:r w:rsidR="009C7F25" w:rsidRPr="009C7F25">
        <w:rPr>
          <w:color w:val="auto"/>
          <w:szCs w:val="28"/>
        </w:rPr>
        <w:t xml:space="preserve">в архівному підрозділі </w:t>
      </w:r>
      <w:r w:rsidRPr="009C7F25">
        <w:rPr>
          <w:color w:val="auto"/>
          <w:szCs w:val="28"/>
        </w:rPr>
        <w:t xml:space="preserve">апарату районної державної адміністрації </w:t>
      </w:r>
      <w:r w:rsidRPr="00AB0A5F">
        <w:rPr>
          <w:szCs w:val="28"/>
        </w:rPr>
        <w:t>проводиться не рідше ніж один раз на п’ять років.</w:t>
      </w:r>
    </w:p>
    <w:p w:rsidR="001B7344" w:rsidRPr="00AB0A5F" w:rsidRDefault="001B7344" w:rsidP="001B7344">
      <w:pPr>
        <w:widowControl w:val="0"/>
        <w:tabs>
          <w:tab w:val="left" w:pos="1304"/>
        </w:tabs>
        <w:ind w:right="20" w:firstLine="540"/>
        <w:jc w:val="both"/>
        <w:rPr>
          <w:szCs w:val="28"/>
        </w:rPr>
      </w:pPr>
      <w:r w:rsidRPr="00AB0A5F">
        <w:rPr>
          <w:szCs w:val="28"/>
        </w:rPr>
        <w:t>104. Результати перевірок, зазначених у пунктах 102 і 103 цієї Інструкції, оформляються актом за формою згідно з додатком 13.</w:t>
      </w:r>
    </w:p>
    <w:p w:rsidR="001B7344" w:rsidRPr="00AB0A5F" w:rsidRDefault="001B7344" w:rsidP="001B7344">
      <w:pPr>
        <w:widowControl w:val="0"/>
        <w:ind w:left="20" w:right="20" w:firstLine="540"/>
        <w:jc w:val="both"/>
        <w:rPr>
          <w:szCs w:val="28"/>
        </w:rPr>
      </w:pPr>
      <w:r w:rsidRPr="00AB0A5F">
        <w:rPr>
          <w:szCs w:val="28"/>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голову </w:t>
      </w:r>
      <w:r>
        <w:rPr>
          <w:szCs w:val="28"/>
        </w:rPr>
        <w:t>район</w:t>
      </w:r>
      <w:r w:rsidRPr="00AB0A5F">
        <w:rPr>
          <w:szCs w:val="28"/>
        </w:rPr>
        <w:t>ної державної адміністрації та начальника відділу</w:t>
      </w:r>
      <w:r>
        <w:rPr>
          <w:szCs w:val="28"/>
        </w:rPr>
        <w:t xml:space="preserve"> </w:t>
      </w:r>
      <w:r w:rsidR="003751E9">
        <w:rPr>
          <w:szCs w:val="28"/>
        </w:rPr>
        <w:t>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ної державної адміністрації.</w:t>
      </w:r>
    </w:p>
    <w:p w:rsidR="001B7344" w:rsidRPr="00AB0A5F" w:rsidRDefault="001B7344" w:rsidP="001B7344">
      <w:pPr>
        <w:widowControl w:val="0"/>
        <w:spacing w:after="120"/>
        <w:ind w:left="20" w:right="23" w:firstLine="540"/>
        <w:jc w:val="both"/>
        <w:rPr>
          <w:szCs w:val="28"/>
        </w:rPr>
      </w:pPr>
      <w:r w:rsidRPr="00AB0A5F">
        <w:rPr>
          <w:szCs w:val="28"/>
        </w:rPr>
        <w:t>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провадження оперативно-розшукової, контррозвідувальної діяльності, діяльності у сфері оборони держави, або можливе розголошення такої службової інформації повідомляється також Управління Служби безпеки України в Чернігівській  області із зазначенням обставин втрати документа (розголошення відомостей) та про вжиті заходи.</w:t>
      </w:r>
    </w:p>
    <w:p w:rsidR="001B7344" w:rsidRPr="00AB0A5F" w:rsidRDefault="001B7344" w:rsidP="001B7344">
      <w:pPr>
        <w:widowControl w:val="0"/>
        <w:tabs>
          <w:tab w:val="left" w:pos="1304"/>
        </w:tabs>
        <w:spacing w:after="120"/>
        <w:ind w:right="23" w:firstLine="540"/>
        <w:jc w:val="both"/>
        <w:rPr>
          <w:szCs w:val="28"/>
        </w:rPr>
      </w:pPr>
      <w:r w:rsidRPr="00AB0A5F">
        <w:rPr>
          <w:szCs w:val="28"/>
        </w:rPr>
        <w:t xml:space="preserve">105. Факти втрати документів або розголошення відомостей, які містять службову інформацію, розслідує комісія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розпорядженням голови </w:t>
      </w:r>
      <w:r>
        <w:rPr>
          <w:szCs w:val="28"/>
        </w:rPr>
        <w:t>район</w:t>
      </w:r>
      <w:r w:rsidRPr="00AB0A5F">
        <w:rPr>
          <w:szCs w:val="28"/>
        </w:rPr>
        <w:t>ної державної адміністрації може утворюватися спеціальна комісія.</w:t>
      </w:r>
    </w:p>
    <w:p w:rsidR="001B7344" w:rsidRPr="00AB0A5F" w:rsidRDefault="001B7344" w:rsidP="001B7344">
      <w:pPr>
        <w:widowControl w:val="0"/>
        <w:tabs>
          <w:tab w:val="left" w:pos="1304"/>
        </w:tabs>
        <w:spacing w:after="120"/>
        <w:ind w:right="23" w:firstLine="540"/>
        <w:jc w:val="both"/>
        <w:rPr>
          <w:szCs w:val="28"/>
        </w:rPr>
      </w:pPr>
      <w:r w:rsidRPr="00AB0A5F">
        <w:rPr>
          <w:szCs w:val="28"/>
        </w:rPr>
        <w:t xml:space="preserve">106. Спеціальна комісія має право отримувати від працівників </w:t>
      </w:r>
      <w:r>
        <w:rPr>
          <w:szCs w:val="28"/>
        </w:rPr>
        <w:t>район</w:t>
      </w:r>
      <w:r w:rsidRPr="00AB0A5F">
        <w:rPr>
          <w:szCs w:val="28"/>
        </w:rPr>
        <w:t>ної державної адміністрації письмові та усні пояснення з питань, що є предметом розслідування, витребувати необхідні документи (їх копії), оглядати приміщення і сховища.</w:t>
      </w:r>
    </w:p>
    <w:p w:rsidR="001B7344" w:rsidRPr="00AB0A5F" w:rsidRDefault="001B7344" w:rsidP="001B7344">
      <w:pPr>
        <w:widowControl w:val="0"/>
        <w:tabs>
          <w:tab w:val="left" w:pos="1304"/>
        </w:tabs>
        <w:spacing w:after="120"/>
        <w:ind w:right="23" w:firstLine="540"/>
        <w:jc w:val="both"/>
        <w:rPr>
          <w:szCs w:val="28"/>
        </w:rPr>
      </w:pPr>
      <w:r w:rsidRPr="00AB0A5F">
        <w:rPr>
          <w:szCs w:val="28"/>
        </w:rPr>
        <w:t>107.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1B7344" w:rsidRPr="00AB0A5F" w:rsidRDefault="001B7344" w:rsidP="001B7344">
      <w:pPr>
        <w:widowControl w:val="0"/>
        <w:tabs>
          <w:tab w:val="left" w:pos="1304"/>
        </w:tabs>
        <w:ind w:right="20" w:firstLine="540"/>
        <w:jc w:val="both"/>
        <w:rPr>
          <w:szCs w:val="28"/>
        </w:rPr>
      </w:pPr>
      <w:r w:rsidRPr="00AB0A5F">
        <w:rPr>
          <w:szCs w:val="28"/>
        </w:rPr>
        <w:t xml:space="preserve">108.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голові </w:t>
      </w:r>
      <w:r>
        <w:rPr>
          <w:szCs w:val="28"/>
        </w:rPr>
        <w:t>район</w:t>
      </w:r>
      <w:r w:rsidRPr="00AB0A5F">
        <w:rPr>
          <w:szCs w:val="28"/>
        </w:rPr>
        <w:t xml:space="preserve">ної державної адміністрації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голови </w:t>
      </w:r>
      <w:r>
        <w:rPr>
          <w:szCs w:val="28"/>
        </w:rPr>
        <w:t>район</w:t>
      </w:r>
      <w:r w:rsidRPr="00AB0A5F">
        <w:rPr>
          <w:szCs w:val="28"/>
        </w:rPr>
        <w:t>ної державної адміністрації не більш як на один місяць.</w:t>
      </w:r>
    </w:p>
    <w:p w:rsidR="001B7344" w:rsidRPr="00AB0A5F" w:rsidRDefault="001B7344" w:rsidP="001B7344">
      <w:pPr>
        <w:widowControl w:val="0"/>
        <w:spacing w:after="120"/>
        <w:ind w:left="23" w:right="23" w:firstLine="540"/>
        <w:jc w:val="both"/>
        <w:rPr>
          <w:szCs w:val="28"/>
        </w:rPr>
      </w:pPr>
      <w:r w:rsidRPr="00AB0A5F">
        <w:rPr>
          <w:szCs w:val="28"/>
        </w:rPr>
        <w:lastRenderedPageBreak/>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1B7344" w:rsidRPr="00AB0A5F" w:rsidRDefault="001B7344" w:rsidP="001B7344">
      <w:pPr>
        <w:widowControl w:val="0"/>
        <w:tabs>
          <w:tab w:val="left" w:pos="1304"/>
        </w:tabs>
        <w:spacing w:after="120"/>
        <w:ind w:right="23" w:firstLine="540"/>
        <w:jc w:val="both"/>
        <w:rPr>
          <w:szCs w:val="28"/>
        </w:rPr>
      </w:pPr>
      <w:r w:rsidRPr="00AB0A5F">
        <w:rPr>
          <w:szCs w:val="28"/>
        </w:rPr>
        <w:t>109. 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1B7344" w:rsidRPr="00AB0A5F" w:rsidRDefault="001B7344" w:rsidP="001B7344">
      <w:pPr>
        <w:widowControl w:val="0"/>
        <w:tabs>
          <w:tab w:val="left" w:pos="1303"/>
        </w:tabs>
        <w:spacing w:after="120"/>
        <w:ind w:right="23" w:firstLine="540"/>
        <w:jc w:val="both"/>
        <w:rPr>
          <w:szCs w:val="28"/>
        </w:rPr>
      </w:pPr>
      <w:r w:rsidRPr="00AB0A5F">
        <w:rPr>
          <w:szCs w:val="28"/>
        </w:rPr>
        <w:t>110. Відмітка про втрату документів вноситься відділом</w:t>
      </w:r>
      <w:r w:rsidR="0038176A">
        <w:rPr>
          <w:szCs w:val="28"/>
        </w:rPr>
        <w:t xml:space="preserve"> документообігу</w:t>
      </w:r>
      <w:r>
        <w:rPr>
          <w:szCs w:val="28"/>
        </w:rPr>
        <w:t xml:space="preserve"> та контролю</w:t>
      </w:r>
      <w:r w:rsidRPr="00AB0A5F">
        <w:rPr>
          <w:szCs w:val="28"/>
        </w:rPr>
        <w:t xml:space="preserve"> апарату </w:t>
      </w:r>
      <w:r>
        <w:rPr>
          <w:szCs w:val="28"/>
        </w:rPr>
        <w:t>район</w:t>
      </w:r>
      <w:r w:rsidRPr="00AB0A5F">
        <w:rPr>
          <w:szCs w:val="28"/>
        </w:rPr>
        <w:t>ної державної адміністрації до реєстраційних та облікових форм із зазначенням реєстраційних даних акта про результати проведення розслідування.</w:t>
      </w:r>
    </w:p>
    <w:p w:rsidR="001B7344" w:rsidRPr="00AB0A5F" w:rsidRDefault="001B7344" w:rsidP="005D7CDC">
      <w:pPr>
        <w:widowControl w:val="0"/>
        <w:tabs>
          <w:tab w:val="left" w:pos="1303"/>
        </w:tabs>
        <w:spacing w:after="120"/>
        <w:ind w:right="20" w:firstLine="540"/>
        <w:jc w:val="both"/>
        <w:rPr>
          <w:szCs w:val="28"/>
        </w:rPr>
      </w:pPr>
      <w:r w:rsidRPr="00AB0A5F">
        <w:rPr>
          <w:szCs w:val="28"/>
        </w:rPr>
        <w:t xml:space="preserve">111. Довідка про причини відсутності втрачених документів, підписана керівником відповідного структурного підрозділу, </w:t>
      </w:r>
      <w:r w:rsidRPr="001D69D4">
        <w:rPr>
          <w:szCs w:val="28"/>
        </w:rPr>
        <w:t>передається працівнику, відповідальному за архів у відділі</w:t>
      </w:r>
      <w:r>
        <w:rPr>
          <w:szCs w:val="28"/>
        </w:rPr>
        <w:t xml:space="preserve"> </w:t>
      </w:r>
      <w:r w:rsidR="0038176A">
        <w:rPr>
          <w:szCs w:val="28"/>
        </w:rPr>
        <w:t>документообігу</w:t>
      </w:r>
      <w:r w:rsidRPr="001D69D4">
        <w:rPr>
          <w:szCs w:val="28"/>
        </w:rPr>
        <w:t xml:space="preserve"> та контролю </w:t>
      </w:r>
      <w:r>
        <w:rPr>
          <w:szCs w:val="28"/>
        </w:rPr>
        <w:t xml:space="preserve">апарату </w:t>
      </w:r>
      <w:r w:rsidRPr="001D69D4">
        <w:rPr>
          <w:szCs w:val="28"/>
        </w:rPr>
        <w:t>районної державної адміністрації</w:t>
      </w:r>
      <w:r>
        <w:rPr>
          <w:szCs w:val="28"/>
        </w:rPr>
        <w:t>,</w:t>
      </w:r>
      <w:r w:rsidRPr="001D69D4">
        <w:rPr>
          <w:szCs w:val="28"/>
        </w:rPr>
        <w:t xml:space="preserve"> для включення її до справи.</w:t>
      </w:r>
    </w:p>
    <w:p w:rsidR="001B7344" w:rsidRPr="00AB0A5F" w:rsidRDefault="001B7344" w:rsidP="005D7CDC">
      <w:pPr>
        <w:keepNext/>
        <w:keepLines/>
        <w:widowControl w:val="0"/>
        <w:spacing w:after="120"/>
        <w:ind w:right="17"/>
        <w:jc w:val="center"/>
        <w:outlineLvl w:val="1"/>
        <w:rPr>
          <w:b/>
          <w:bCs/>
          <w:szCs w:val="28"/>
        </w:rPr>
      </w:pPr>
      <w:bookmarkStart w:id="12" w:name="bookmark12"/>
      <w:r w:rsidRPr="00AB0A5F">
        <w:rPr>
          <w:b/>
          <w:bCs/>
          <w:szCs w:val="28"/>
        </w:rPr>
        <w:t>Охорона службової інформації під час міжнародного співробітництва</w:t>
      </w:r>
      <w:bookmarkEnd w:id="12"/>
    </w:p>
    <w:p w:rsidR="001B7344" w:rsidRPr="00AB0A5F" w:rsidRDefault="001B7344" w:rsidP="005D7CDC">
      <w:pPr>
        <w:widowControl w:val="0"/>
        <w:tabs>
          <w:tab w:val="left" w:pos="1303"/>
        </w:tabs>
        <w:spacing w:after="120"/>
        <w:ind w:right="23" w:firstLine="540"/>
        <w:jc w:val="both"/>
        <w:rPr>
          <w:szCs w:val="28"/>
        </w:rPr>
      </w:pPr>
      <w:r w:rsidRPr="00AB0A5F">
        <w:rPr>
          <w:szCs w:val="28"/>
        </w:rPr>
        <w:t xml:space="preserve">112. Рішення про можливість прийому </w:t>
      </w:r>
      <w:r>
        <w:rPr>
          <w:szCs w:val="28"/>
        </w:rPr>
        <w:t>район</w:t>
      </w:r>
      <w:r w:rsidRPr="00AB0A5F">
        <w:rPr>
          <w:szCs w:val="28"/>
        </w:rPr>
        <w:t xml:space="preserve">ною державною адміністрацією іноземних делегацій, груп та окремих іноземних громадян та осіб без громадянства (далі - іноземці) приймається головою </w:t>
      </w:r>
      <w:r>
        <w:rPr>
          <w:szCs w:val="28"/>
        </w:rPr>
        <w:t>район</w:t>
      </w:r>
      <w:r w:rsidRPr="00AB0A5F">
        <w:rPr>
          <w:szCs w:val="28"/>
        </w:rPr>
        <w:t>ної державної адміністрації або його заступником, відповідальним за організацію прийому та роботу з іноземцями.</w:t>
      </w:r>
    </w:p>
    <w:p w:rsidR="001B7344" w:rsidRPr="00E421E9" w:rsidRDefault="001B7344" w:rsidP="00413A24">
      <w:pPr>
        <w:spacing w:after="120"/>
        <w:ind w:firstLine="539"/>
        <w:jc w:val="both"/>
        <w:rPr>
          <w:b/>
          <w:bCs/>
          <w:iCs/>
          <w:szCs w:val="28"/>
        </w:rPr>
      </w:pPr>
      <w:r w:rsidRPr="00AB0A5F">
        <w:rPr>
          <w:szCs w:val="28"/>
        </w:rPr>
        <w:t>113. Організацію прийому іноземців і проведення роботи з ними забезпечує</w:t>
      </w:r>
      <w:r>
        <w:rPr>
          <w:szCs w:val="28"/>
        </w:rPr>
        <w:t xml:space="preserve"> відділ</w:t>
      </w:r>
      <w:r w:rsidR="0038176A" w:rsidRPr="0038176A">
        <w:rPr>
          <w:bCs/>
          <w:iCs/>
          <w:szCs w:val="28"/>
        </w:rPr>
        <w:t xml:space="preserve"> </w:t>
      </w:r>
      <w:r w:rsidR="0038176A" w:rsidRPr="00E421E9">
        <w:rPr>
          <w:bCs/>
          <w:iCs/>
          <w:szCs w:val="28"/>
        </w:rPr>
        <w:t>економічного</w:t>
      </w:r>
      <w:r w:rsidR="0038176A">
        <w:rPr>
          <w:bCs/>
          <w:iCs/>
          <w:szCs w:val="28"/>
        </w:rPr>
        <w:t xml:space="preserve"> та</w:t>
      </w:r>
      <w:r>
        <w:rPr>
          <w:szCs w:val="28"/>
        </w:rPr>
        <w:t xml:space="preserve"> </w:t>
      </w:r>
      <w:r w:rsidR="0038176A">
        <w:rPr>
          <w:bCs/>
          <w:iCs/>
          <w:szCs w:val="28"/>
        </w:rPr>
        <w:t xml:space="preserve">агропромислового розвитку, транспорту та зв’язку </w:t>
      </w:r>
      <w:r>
        <w:rPr>
          <w:szCs w:val="28"/>
        </w:rPr>
        <w:t>район</w:t>
      </w:r>
      <w:r w:rsidRPr="00AB0A5F">
        <w:rPr>
          <w:szCs w:val="28"/>
        </w:rPr>
        <w:t xml:space="preserve">ної державної адміністрації (далі - </w:t>
      </w:r>
      <w:r>
        <w:rPr>
          <w:szCs w:val="28"/>
        </w:rPr>
        <w:t>Відділ</w:t>
      </w:r>
      <w:r w:rsidRPr="00AB0A5F">
        <w:rPr>
          <w:szCs w:val="28"/>
        </w:rPr>
        <w:t>).</w:t>
      </w:r>
    </w:p>
    <w:p w:rsidR="001B7344" w:rsidRPr="00E421E9" w:rsidRDefault="001B7344" w:rsidP="00413A24">
      <w:pPr>
        <w:spacing w:after="120"/>
        <w:ind w:firstLine="539"/>
        <w:jc w:val="both"/>
        <w:rPr>
          <w:szCs w:val="28"/>
        </w:rPr>
      </w:pPr>
      <w:r w:rsidRPr="00AB0A5F">
        <w:rPr>
          <w:szCs w:val="28"/>
        </w:rPr>
        <w:t xml:space="preserve">114. </w:t>
      </w:r>
      <w:r>
        <w:rPr>
          <w:szCs w:val="28"/>
        </w:rPr>
        <w:t xml:space="preserve">Відділ </w:t>
      </w:r>
      <w:r w:rsidR="0038176A" w:rsidRPr="00E421E9">
        <w:rPr>
          <w:bCs/>
          <w:iCs/>
          <w:szCs w:val="28"/>
        </w:rPr>
        <w:t>економічного</w:t>
      </w:r>
      <w:r w:rsidR="0038176A">
        <w:rPr>
          <w:bCs/>
          <w:iCs/>
          <w:szCs w:val="28"/>
        </w:rPr>
        <w:t xml:space="preserve"> та</w:t>
      </w:r>
      <w:r w:rsidR="0038176A">
        <w:rPr>
          <w:szCs w:val="28"/>
        </w:rPr>
        <w:t xml:space="preserve"> </w:t>
      </w:r>
      <w:r w:rsidR="0038176A">
        <w:rPr>
          <w:bCs/>
          <w:iCs/>
          <w:szCs w:val="28"/>
        </w:rPr>
        <w:t xml:space="preserve">агропромислового розвитку, транспорту та зв’язку </w:t>
      </w:r>
      <w:r w:rsidR="0038176A">
        <w:rPr>
          <w:szCs w:val="28"/>
        </w:rPr>
        <w:t>район</w:t>
      </w:r>
      <w:r w:rsidR="0038176A" w:rsidRPr="00AB0A5F">
        <w:rPr>
          <w:szCs w:val="28"/>
        </w:rPr>
        <w:t>ної державної адміністрації</w:t>
      </w:r>
      <w:r>
        <w:rPr>
          <w:szCs w:val="28"/>
        </w:rPr>
        <w:t xml:space="preserve"> разом </w:t>
      </w:r>
      <w:r w:rsidR="0038176A">
        <w:rPr>
          <w:szCs w:val="28"/>
        </w:rPr>
        <w:t>і</w:t>
      </w:r>
      <w:r>
        <w:rPr>
          <w:szCs w:val="28"/>
        </w:rPr>
        <w:t xml:space="preserve">з </w:t>
      </w:r>
      <w:r w:rsidR="0038176A">
        <w:rPr>
          <w:szCs w:val="28"/>
        </w:rPr>
        <w:t>завідувачем сектору</w:t>
      </w:r>
      <w:r w:rsidRPr="00E421E9">
        <w:rPr>
          <w:sz w:val="24"/>
          <w:szCs w:val="24"/>
        </w:rPr>
        <w:t xml:space="preserve"> </w:t>
      </w:r>
      <w:r w:rsidRPr="00E421E9">
        <w:rPr>
          <w:szCs w:val="28"/>
        </w:rPr>
        <w:t>мобілізаційної</w:t>
      </w:r>
      <w:r w:rsidR="00EF2585">
        <w:rPr>
          <w:szCs w:val="28"/>
        </w:rPr>
        <w:t xml:space="preserve"> та режимно-секретної</w:t>
      </w:r>
      <w:r w:rsidRPr="00E421E9">
        <w:rPr>
          <w:szCs w:val="28"/>
        </w:rPr>
        <w:t xml:space="preserve"> роботи </w:t>
      </w:r>
      <w:r w:rsidRPr="00AB0A5F">
        <w:rPr>
          <w:szCs w:val="28"/>
        </w:rPr>
        <w:t xml:space="preserve">апарату </w:t>
      </w:r>
      <w:r>
        <w:rPr>
          <w:szCs w:val="28"/>
        </w:rPr>
        <w:t>район</w:t>
      </w:r>
      <w:r w:rsidRPr="00AB0A5F">
        <w:rPr>
          <w:szCs w:val="28"/>
        </w:rPr>
        <w:t xml:space="preserve">ної державної адміністрації та іншими структурними підрозділами </w:t>
      </w:r>
      <w:r>
        <w:rPr>
          <w:szCs w:val="28"/>
        </w:rPr>
        <w:t>район</w:t>
      </w:r>
      <w:r w:rsidRPr="00AB0A5F">
        <w:rPr>
          <w:szCs w:val="28"/>
        </w:rPr>
        <w:t xml:space="preserve">ної державної адміністрації, що беруть участь у прийомі іноземців, за </w:t>
      </w:r>
      <w:r w:rsidRPr="001D69D4">
        <w:rPr>
          <w:szCs w:val="28"/>
        </w:rPr>
        <w:t>участю відповідальної особи з питань технічного захисту інформації в апараті районної державної адміністрації</w:t>
      </w:r>
      <w:r w:rsidRPr="001D69D4">
        <w:rPr>
          <w:color w:val="FF0000"/>
          <w:szCs w:val="28"/>
        </w:rPr>
        <w:t xml:space="preserve"> </w:t>
      </w:r>
      <w:r w:rsidRPr="001D69D4">
        <w:rPr>
          <w:szCs w:val="28"/>
        </w:rPr>
        <w:t>розробляється програма прийому іноземців, яка повинна містити:</w:t>
      </w:r>
    </w:p>
    <w:p w:rsidR="001B7344" w:rsidRPr="00AB0A5F" w:rsidRDefault="001B7344" w:rsidP="00DC5D9C">
      <w:pPr>
        <w:widowControl w:val="0"/>
        <w:spacing w:after="120"/>
        <w:ind w:left="20" w:right="20" w:firstLine="547"/>
        <w:jc w:val="both"/>
        <w:rPr>
          <w:szCs w:val="28"/>
        </w:rPr>
      </w:pPr>
      <w:r w:rsidRPr="00AB0A5F">
        <w:rPr>
          <w:szCs w:val="28"/>
        </w:rPr>
        <w:t xml:space="preserve">відомості про іноземців, найменування їх посад, а також інформацію про підприємство, установу, організацію, яку вони представляють, період перебування в </w:t>
      </w:r>
      <w:r>
        <w:rPr>
          <w:szCs w:val="28"/>
        </w:rPr>
        <w:t>район</w:t>
      </w:r>
      <w:r w:rsidRPr="00AB0A5F">
        <w:rPr>
          <w:szCs w:val="28"/>
        </w:rPr>
        <w:t>ній державній адміністрації;</w:t>
      </w:r>
    </w:p>
    <w:p w:rsidR="001B7344" w:rsidRPr="00AB0A5F" w:rsidRDefault="001B7344" w:rsidP="00DC5D9C">
      <w:pPr>
        <w:widowControl w:val="0"/>
        <w:spacing w:after="120"/>
        <w:ind w:left="20" w:right="20" w:firstLine="547"/>
        <w:jc w:val="both"/>
        <w:rPr>
          <w:szCs w:val="28"/>
        </w:rPr>
      </w:pPr>
      <w:r w:rsidRPr="00AB0A5F">
        <w:rPr>
          <w:szCs w:val="28"/>
        </w:rPr>
        <w:t xml:space="preserve">мету прийому іноземців, перелік питань, які плануються для обговорення. Інформація про діяльність </w:t>
      </w:r>
      <w:r>
        <w:rPr>
          <w:szCs w:val="28"/>
        </w:rPr>
        <w:t>район</w:t>
      </w:r>
      <w:r w:rsidRPr="00AB0A5F">
        <w:rPr>
          <w:szCs w:val="28"/>
        </w:rPr>
        <w:t>ної державної адміністрації, яка може бути доведена до іноземців або їм передана, зазначається у додатку до програми;</w:t>
      </w:r>
    </w:p>
    <w:p w:rsidR="001B7344" w:rsidRPr="00AB0A5F" w:rsidRDefault="001B7344" w:rsidP="00DC5D9C">
      <w:pPr>
        <w:widowControl w:val="0"/>
        <w:spacing w:after="120"/>
        <w:ind w:left="20" w:right="20" w:firstLine="547"/>
        <w:jc w:val="both"/>
        <w:rPr>
          <w:szCs w:val="28"/>
        </w:rPr>
      </w:pPr>
      <w:r w:rsidRPr="00AB0A5F">
        <w:rPr>
          <w:szCs w:val="28"/>
        </w:rPr>
        <w:t xml:space="preserve">список посадових осіб </w:t>
      </w:r>
      <w:r>
        <w:rPr>
          <w:szCs w:val="28"/>
        </w:rPr>
        <w:t>район</w:t>
      </w:r>
      <w:r w:rsidRPr="00AB0A5F">
        <w:rPr>
          <w:szCs w:val="28"/>
        </w:rPr>
        <w:t xml:space="preserve">ної державної адміністрації, відповідальних за прийом іноземців і виконання інших завдань, пов’язаних з перебуванням іноземців в </w:t>
      </w:r>
      <w:r>
        <w:rPr>
          <w:szCs w:val="28"/>
        </w:rPr>
        <w:t>район</w:t>
      </w:r>
      <w:r w:rsidRPr="00AB0A5F">
        <w:rPr>
          <w:szCs w:val="28"/>
        </w:rPr>
        <w:t>ній державній адміністрації (із зазначенням змісту таких завдань);</w:t>
      </w:r>
    </w:p>
    <w:p w:rsidR="001B7344" w:rsidRPr="00AB0A5F" w:rsidRDefault="001B7344" w:rsidP="00DC5D9C">
      <w:pPr>
        <w:widowControl w:val="0"/>
        <w:spacing w:after="120"/>
        <w:ind w:left="20" w:right="20" w:firstLine="547"/>
        <w:jc w:val="both"/>
        <w:rPr>
          <w:szCs w:val="28"/>
        </w:rPr>
      </w:pPr>
      <w:r w:rsidRPr="00AB0A5F">
        <w:rPr>
          <w:szCs w:val="28"/>
        </w:rPr>
        <w:lastRenderedPageBreak/>
        <w:t xml:space="preserve">перелік структурних підрозділів </w:t>
      </w:r>
      <w:r>
        <w:rPr>
          <w:szCs w:val="28"/>
        </w:rPr>
        <w:t>район</w:t>
      </w:r>
      <w:r w:rsidRPr="00AB0A5F">
        <w:rPr>
          <w:szCs w:val="28"/>
        </w:rPr>
        <w:t xml:space="preserve">ної державної адміністрації </w:t>
      </w:r>
      <w:r>
        <w:rPr>
          <w:szCs w:val="28"/>
        </w:rPr>
        <w:t xml:space="preserve">                  </w:t>
      </w:r>
      <w:r w:rsidRPr="00AB0A5F">
        <w:rPr>
          <w:szCs w:val="28"/>
        </w:rPr>
        <w:t>(із зазначенням приміщень), які відвідуватимуться іноземцями;</w:t>
      </w:r>
    </w:p>
    <w:p w:rsidR="001B7344" w:rsidRPr="00AB0A5F" w:rsidRDefault="001B7344" w:rsidP="00DC5D9C">
      <w:pPr>
        <w:widowControl w:val="0"/>
        <w:spacing w:after="120"/>
        <w:ind w:left="20" w:right="20" w:firstLine="547"/>
        <w:jc w:val="both"/>
        <w:rPr>
          <w:szCs w:val="28"/>
        </w:rPr>
      </w:pPr>
      <w:r w:rsidRPr="00AB0A5F">
        <w:rPr>
          <w:szCs w:val="28"/>
        </w:rPr>
        <w:t>перелік місць та порядок застосування іноземцями кіно-, фото-, аудіо- і відеоапаратури, інших технічних засобів;</w:t>
      </w:r>
    </w:p>
    <w:p w:rsidR="001B7344" w:rsidRPr="00AB0A5F" w:rsidRDefault="001B7344" w:rsidP="00DC5D9C">
      <w:pPr>
        <w:widowControl w:val="0"/>
        <w:spacing w:after="120"/>
        <w:ind w:left="20" w:right="20" w:firstLine="547"/>
        <w:jc w:val="both"/>
        <w:rPr>
          <w:szCs w:val="28"/>
        </w:rPr>
      </w:pPr>
      <w:r w:rsidRPr="00AB0A5F">
        <w:rPr>
          <w:szCs w:val="28"/>
        </w:rPr>
        <w:t xml:space="preserve">маршрути і порядок пересування іноземців територією </w:t>
      </w:r>
      <w:r>
        <w:rPr>
          <w:szCs w:val="28"/>
        </w:rPr>
        <w:t>район</w:t>
      </w:r>
      <w:r w:rsidRPr="00AB0A5F">
        <w:rPr>
          <w:szCs w:val="28"/>
        </w:rPr>
        <w:t>ної державної адміністрації;</w:t>
      </w:r>
    </w:p>
    <w:p w:rsidR="001B7344" w:rsidRPr="00AB0A5F" w:rsidRDefault="001B7344" w:rsidP="00DC5D9C">
      <w:pPr>
        <w:widowControl w:val="0"/>
        <w:spacing w:after="120"/>
        <w:ind w:left="20" w:firstLine="547"/>
        <w:jc w:val="both"/>
        <w:rPr>
          <w:szCs w:val="28"/>
        </w:rPr>
      </w:pPr>
      <w:r w:rsidRPr="00AB0A5F">
        <w:rPr>
          <w:szCs w:val="28"/>
        </w:rPr>
        <w:t>інші необхідні заходи.</w:t>
      </w:r>
    </w:p>
    <w:p w:rsidR="001B7344" w:rsidRPr="00AB0A5F" w:rsidRDefault="001B7344" w:rsidP="001B7344">
      <w:pPr>
        <w:widowControl w:val="0"/>
        <w:spacing w:after="120"/>
        <w:ind w:left="20" w:right="23" w:firstLine="520"/>
        <w:jc w:val="both"/>
        <w:rPr>
          <w:szCs w:val="28"/>
        </w:rPr>
      </w:pPr>
      <w:r w:rsidRPr="00AB0A5F">
        <w:rPr>
          <w:szCs w:val="28"/>
        </w:rPr>
        <w:t xml:space="preserve">Програма прийому іноземців затверджується головою </w:t>
      </w:r>
      <w:r>
        <w:rPr>
          <w:szCs w:val="28"/>
        </w:rPr>
        <w:t>район</w:t>
      </w:r>
      <w:r w:rsidRPr="00AB0A5F">
        <w:rPr>
          <w:szCs w:val="28"/>
        </w:rPr>
        <w:t>ної державної адміністрації або його заступником, відповідальним за організацію прийому та роботу з іноземцями.</w:t>
      </w:r>
    </w:p>
    <w:p w:rsidR="001B7344" w:rsidRPr="00AB0A5F" w:rsidRDefault="001B7344" w:rsidP="001B7344">
      <w:pPr>
        <w:widowControl w:val="0"/>
        <w:tabs>
          <w:tab w:val="left" w:pos="1303"/>
        </w:tabs>
        <w:spacing w:after="120"/>
        <w:ind w:right="23" w:firstLine="540"/>
        <w:jc w:val="both"/>
        <w:rPr>
          <w:szCs w:val="28"/>
        </w:rPr>
      </w:pPr>
      <w:r w:rsidRPr="00AB0A5F">
        <w:rPr>
          <w:szCs w:val="28"/>
        </w:rPr>
        <w:t xml:space="preserve">115.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контррозвідувальної діяльності, діяльності у сфері оборони держави, голова </w:t>
      </w:r>
      <w:r>
        <w:rPr>
          <w:szCs w:val="28"/>
        </w:rPr>
        <w:t>район</w:t>
      </w:r>
      <w:r w:rsidRPr="00AB0A5F">
        <w:rPr>
          <w:szCs w:val="28"/>
        </w:rPr>
        <w:t xml:space="preserve">ної державної адміністрації або за його дорученням </w:t>
      </w:r>
      <w:r>
        <w:rPr>
          <w:szCs w:val="28"/>
        </w:rPr>
        <w:t>начальник відділу</w:t>
      </w:r>
      <w:r w:rsidRPr="00AB0A5F">
        <w:rPr>
          <w:szCs w:val="28"/>
        </w:rPr>
        <w:t xml:space="preserve"> своєчасно інформує у письмовій формі Управління Служби безпеки України в Чернігівській області про склад іноземної делегації (групи) із зазначенням прізвищ, імен і посад її членів, період перебування та мету відвідання </w:t>
      </w:r>
      <w:r>
        <w:rPr>
          <w:szCs w:val="28"/>
        </w:rPr>
        <w:t>рай</w:t>
      </w:r>
      <w:r w:rsidRPr="00AB0A5F">
        <w:rPr>
          <w:szCs w:val="28"/>
        </w:rPr>
        <w:t>держадміністрації. Разом із зазначеною інформацією надсилається копія програми прийому іноземців.</w:t>
      </w:r>
    </w:p>
    <w:p w:rsidR="001B7344" w:rsidRPr="00AB0A5F" w:rsidRDefault="001B7344" w:rsidP="001B7344">
      <w:pPr>
        <w:widowControl w:val="0"/>
        <w:tabs>
          <w:tab w:val="left" w:pos="1293"/>
        </w:tabs>
        <w:ind w:right="20" w:firstLine="540"/>
        <w:jc w:val="both"/>
        <w:rPr>
          <w:szCs w:val="28"/>
        </w:rPr>
      </w:pPr>
      <w:r w:rsidRPr="00AB0A5F">
        <w:rPr>
          <w:szCs w:val="28"/>
        </w:rPr>
        <w:t>116.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1B7344" w:rsidRPr="00AB0A5F" w:rsidRDefault="001B7344" w:rsidP="001B7344">
      <w:pPr>
        <w:widowControl w:val="0"/>
        <w:spacing w:after="120"/>
        <w:ind w:left="23" w:right="23" w:firstLine="517"/>
        <w:jc w:val="both"/>
        <w:rPr>
          <w:szCs w:val="28"/>
        </w:rPr>
      </w:pPr>
      <w:r w:rsidRPr="00AB0A5F">
        <w:rPr>
          <w:szCs w:val="28"/>
        </w:rPr>
        <w:t xml:space="preserve">Рішення такої комісії оформляється актом про результати проведення експертної оцінки, що затверджується головою </w:t>
      </w:r>
      <w:r>
        <w:rPr>
          <w:szCs w:val="28"/>
        </w:rPr>
        <w:t>район</w:t>
      </w:r>
      <w:r w:rsidRPr="00AB0A5F">
        <w:rPr>
          <w:szCs w:val="28"/>
        </w:rPr>
        <w:t>ної державної адміністрації.</w:t>
      </w:r>
    </w:p>
    <w:p w:rsidR="001B7344" w:rsidRPr="00AB0A5F" w:rsidRDefault="001B7344" w:rsidP="00984E59">
      <w:pPr>
        <w:widowControl w:val="0"/>
        <w:tabs>
          <w:tab w:val="left" w:pos="1293"/>
        </w:tabs>
        <w:spacing w:after="120"/>
        <w:ind w:firstLine="540"/>
        <w:jc w:val="both"/>
        <w:rPr>
          <w:szCs w:val="28"/>
        </w:rPr>
      </w:pPr>
      <w:r w:rsidRPr="00AB0A5F">
        <w:rPr>
          <w:szCs w:val="28"/>
        </w:rPr>
        <w:t>117. Акт про результати проведення експертної оцінки повинен містити:</w:t>
      </w:r>
    </w:p>
    <w:p w:rsidR="001B7344" w:rsidRPr="00AB0A5F" w:rsidRDefault="001B7344" w:rsidP="00984E59">
      <w:pPr>
        <w:widowControl w:val="0"/>
        <w:spacing w:after="120"/>
        <w:ind w:left="20" w:firstLine="547"/>
        <w:jc w:val="both"/>
        <w:rPr>
          <w:szCs w:val="28"/>
        </w:rPr>
      </w:pPr>
      <w:r w:rsidRPr="00AB0A5F">
        <w:rPr>
          <w:szCs w:val="28"/>
        </w:rPr>
        <w:t>дані щодо підстав проведення експертної оцінки;</w:t>
      </w:r>
    </w:p>
    <w:p w:rsidR="001B7344" w:rsidRPr="00AB0A5F" w:rsidRDefault="001B7344" w:rsidP="00984E59">
      <w:pPr>
        <w:widowControl w:val="0"/>
        <w:spacing w:after="120"/>
        <w:ind w:left="20" w:right="20" w:firstLine="547"/>
        <w:jc w:val="both"/>
        <w:rPr>
          <w:szCs w:val="28"/>
        </w:rPr>
      </w:pPr>
      <w:r w:rsidRPr="00AB0A5F">
        <w:rPr>
          <w:szCs w:val="28"/>
        </w:rPr>
        <w:t>назву, реєстраційні дані, гриф обмеження доступу до документа, номер носія інформації, яка є предметом експертної оцінки;</w:t>
      </w:r>
    </w:p>
    <w:p w:rsidR="001B7344" w:rsidRPr="00AB0A5F" w:rsidRDefault="001B7344" w:rsidP="00984E59">
      <w:pPr>
        <w:widowControl w:val="0"/>
        <w:spacing w:after="120"/>
        <w:ind w:left="20" w:right="20" w:firstLine="547"/>
        <w:jc w:val="both"/>
        <w:rPr>
          <w:szCs w:val="28"/>
        </w:rPr>
      </w:pPr>
      <w:r w:rsidRPr="00AB0A5F">
        <w:rPr>
          <w:szCs w:val="28"/>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1B7344" w:rsidRPr="00AB0A5F" w:rsidRDefault="001B7344" w:rsidP="00984E59">
      <w:pPr>
        <w:widowControl w:val="0"/>
        <w:spacing w:after="120"/>
        <w:ind w:left="20" w:right="20" w:firstLine="547"/>
        <w:jc w:val="both"/>
        <w:rPr>
          <w:szCs w:val="28"/>
        </w:rPr>
      </w:pPr>
      <w:r w:rsidRPr="00AB0A5F">
        <w:rPr>
          <w:szCs w:val="28"/>
        </w:rPr>
        <w:t>сферу життєдіяльності держави, якій може бути завдано шкоди внаслідок оприлюднення такої інформації, та обґрунтування такого висновку;</w:t>
      </w:r>
    </w:p>
    <w:p w:rsidR="001B7344" w:rsidRPr="00AB0A5F" w:rsidRDefault="001B7344" w:rsidP="00984E59">
      <w:pPr>
        <w:widowControl w:val="0"/>
        <w:spacing w:after="120"/>
        <w:ind w:left="20" w:right="20" w:firstLine="547"/>
        <w:jc w:val="both"/>
        <w:rPr>
          <w:szCs w:val="28"/>
        </w:rPr>
      </w:pPr>
      <w:r w:rsidRPr="00AB0A5F">
        <w:rPr>
          <w:szCs w:val="28"/>
        </w:rPr>
        <w:t>пункти переліку відомостей, що становлять службову інформацію, яким відповідають наявні в матеріальних носіях інформації відомості;</w:t>
      </w:r>
    </w:p>
    <w:p w:rsidR="001B7344" w:rsidRPr="00AB0A5F" w:rsidRDefault="001B7344" w:rsidP="00984E59">
      <w:pPr>
        <w:widowControl w:val="0"/>
        <w:spacing w:after="120"/>
        <w:ind w:left="20" w:right="23" w:firstLine="547"/>
        <w:jc w:val="both"/>
        <w:rPr>
          <w:szCs w:val="28"/>
        </w:rPr>
      </w:pPr>
      <w:r>
        <w:rPr>
          <w:szCs w:val="28"/>
        </w:rPr>
        <w:t xml:space="preserve">найменування органу </w:t>
      </w:r>
      <w:r w:rsidRPr="00AB0A5F">
        <w:rPr>
          <w:szCs w:val="28"/>
        </w:rPr>
        <w:t xml:space="preserve">державної влади, іншого державного органу, органу місцевого самоврядування, органу влади Автономної Республіки Крим, іншого </w:t>
      </w:r>
      <w:r w:rsidRPr="00AB0A5F">
        <w:rPr>
          <w:szCs w:val="28"/>
        </w:rPr>
        <w:lastRenderedPageBreak/>
        <w:t>суб’єкта, що виконує владні управлінські функції відповідно до законодавства і є розпорядником зазначеної службової інформації.</w:t>
      </w:r>
    </w:p>
    <w:p w:rsidR="001B7344" w:rsidRPr="00AB0A5F" w:rsidRDefault="001B7344" w:rsidP="00EC01E1">
      <w:pPr>
        <w:widowControl w:val="0"/>
        <w:tabs>
          <w:tab w:val="left" w:pos="1293"/>
        </w:tabs>
        <w:spacing w:after="120"/>
        <w:ind w:right="23" w:firstLine="567"/>
        <w:jc w:val="both"/>
        <w:rPr>
          <w:szCs w:val="28"/>
        </w:rPr>
      </w:pPr>
      <w:r w:rsidRPr="00AB0A5F">
        <w:rPr>
          <w:szCs w:val="28"/>
        </w:rPr>
        <w:t>118. Носії інформації з грифом «Для службового користування» можуть бути надані для ознайомлення іноземцям після вилучення з них відомостей, що становлять службову інформацію.</w:t>
      </w:r>
    </w:p>
    <w:p w:rsidR="001B7344" w:rsidRPr="00AB0A5F" w:rsidRDefault="001B7344" w:rsidP="001B7344">
      <w:pPr>
        <w:widowControl w:val="0"/>
        <w:tabs>
          <w:tab w:val="left" w:pos="1293"/>
        </w:tabs>
        <w:spacing w:after="120"/>
        <w:ind w:right="23" w:firstLine="540"/>
        <w:jc w:val="both"/>
        <w:rPr>
          <w:szCs w:val="28"/>
        </w:rPr>
      </w:pPr>
      <w:r w:rsidRPr="00AB0A5F">
        <w:rPr>
          <w:szCs w:val="28"/>
        </w:rPr>
        <w:t>119. У разі, коли комісією з питань роботи із службовою інформацією в носіях інформації не виявлено зазначеної інформації, наданий таким носіям гриф «Для службового користування» підлягає перегляду відповідно до пункту 80 цієї Інструкції.</w:t>
      </w:r>
    </w:p>
    <w:p w:rsidR="001B7344" w:rsidRPr="00AB0A5F" w:rsidRDefault="001B7344" w:rsidP="001B7344">
      <w:pPr>
        <w:widowControl w:val="0"/>
        <w:tabs>
          <w:tab w:val="left" w:pos="1293"/>
        </w:tabs>
        <w:spacing w:after="120"/>
        <w:ind w:right="23" w:firstLine="540"/>
        <w:jc w:val="both"/>
        <w:rPr>
          <w:szCs w:val="28"/>
        </w:rPr>
      </w:pPr>
      <w:r w:rsidRPr="00AB0A5F">
        <w:rPr>
          <w:szCs w:val="28"/>
        </w:rPr>
        <w:t xml:space="preserve">120. Передача іноземцям службової інформації здійснюється з дозволу голови </w:t>
      </w:r>
      <w:r>
        <w:rPr>
          <w:szCs w:val="28"/>
        </w:rPr>
        <w:t>район</w:t>
      </w:r>
      <w:r w:rsidRPr="00AB0A5F">
        <w:rPr>
          <w:szCs w:val="28"/>
        </w:rPr>
        <w:t xml:space="preserve">ної державної адміністрації, якому відповідно до пункту 4 цієї Інструкції надано право затверджувати перелік відомостей, або його заступника, уповноваженого головою </w:t>
      </w:r>
      <w:r>
        <w:rPr>
          <w:szCs w:val="28"/>
        </w:rPr>
        <w:t>район</w:t>
      </w:r>
      <w:r w:rsidRPr="00AB0A5F">
        <w:rPr>
          <w:szCs w:val="28"/>
        </w:rPr>
        <w:t>ної державної адміністрації на прийняття такого рішення.</w:t>
      </w:r>
    </w:p>
    <w:p w:rsidR="001B7344" w:rsidRPr="00AB0A5F" w:rsidRDefault="001B7344" w:rsidP="001B7344">
      <w:pPr>
        <w:widowControl w:val="0"/>
        <w:tabs>
          <w:tab w:val="left" w:pos="1542"/>
        </w:tabs>
        <w:ind w:right="20" w:firstLine="540"/>
        <w:jc w:val="both"/>
        <w:rPr>
          <w:szCs w:val="28"/>
        </w:rPr>
      </w:pPr>
      <w:r w:rsidRPr="00AB0A5F">
        <w:rPr>
          <w:szCs w:val="28"/>
        </w:rPr>
        <w:t xml:space="preserve">121. Підготовка приміщень </w:t>
      </w:r>
      <w:r>
        <w:rPr>
          <w:szCs w:val="28"/>
        </w:rPr>
        <w:t>район</w:t>
      </w:r>
      <w:r w:rsidRPr="00AB0A5F">
        <w:rPr>
          <w:szCs w:val="28"/>
        </w:rPr>
        <w:t>ної державної адміністрації для прийому іноземців передбачає припинення в них робіт, пов’язаних з обробкою службової інформації, вилучення документів з грифом «Для службового користування», приховування або маскування виробів (стендів), наочної документації, що містять службову інформацію.</w:t>
      </w:r>
    </w:p>
    <w:p w:rsidR="001B7344" w:rsidRDefault="001B7344" w:rsidP="001B7344">
      <w:pPr>
        <w:widowControl w:val="0"/>
        <w:spacing w:after="120"/>
        <w:ind w:left="23" w:right="23" w:firstLine="517"/>
        <w:jc w:val="both"/>
        <w:rPr>
          <w:szCs w:val="28"/>
        </w:rPr>
      </w:pPr>
      <w:r w:rsidRPr="00AB0A5F">
        <w:rPr>
          <w:szCs w:val="28"/>
        </w:rPr>
        <w:t>Приміщення, в яких проводиться робота з іноземцями, до початку їх відвідування іноз</w:t>
      </w:r>
      <w:r>
        <w:rPr>
          <w:szCs w:val="28"/>
        </w:rPr>
        <w:t xml:space="preserve">емцями та після його завершення </w:t>
      </w:r>
      <w:r w:rsidRPr="00AB0A5F">
        <w:rPr>
          <w:szCs w:val="28"/>
        </w:rPr>
        <w:t xml:space="preserve">перевіряються уповноваженими працівниками </w:t>
      </w:r>
      <w:r w:rsidRPr="001D69D4">
        <w:rPr>
          <w:szCs w:val="28"/>
        </w:rPr>
        <w:t>відповідно до розпорядження голови обласної державної адміністрації від 29 квітня 2015 року № 193 «Про службу захисту інформації в автоматизованих системах Чернігівської обласної державної адміністрації».</w:t>
      </w:r>
      <w:r w:rsidRPr="00AB0A5F">
        <w:rPr>
          <w:szCs w:val="28"/>
        </w:rPr>
        <w:t xml:space="preserve">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додатком 14, що ведеться </w:t>
      </w:r>
      <w:r>
        <w:rPr>
          <w:szCs w:val="28"/>
        </w:rPr>
        <w:t>відділом</w:t>
      </w:r>
      <w:r w:rsidR="00984E59" w:rsidRPr="00984E59">
        <w:rPr>
          <w:bCs/>
          <w:iCs/>
          <w:szCs w:val="28"/>
        </w:rPr>
        <w:t xml:space="preserve"> </w:t>
      </w:r>
      <w:r w:rsidR="00984E59" w:rsidRPr="00E421E9">
        <w:rPr>
          <w:bCs/>
          <w:iCs/>
          <w:szCs w:val="28"/>
        </w:rPr>
        <w:t>економічного</w:t>
      </w:r>
      <w:r w:rsidR="00984E59">
        <w:rPr>
          <w:bCs/>
          <w:iCs/>
          <w:szCs w:val="28"/>
        </w:rPr>
        <w:t xml:space="preserve"> та</w:t>
      </w:r>
      <w:r>
        <w:rPr>
          <w:szCs w:val="28"/>
        </w:rPr>
        <w:t xml:space="preserve"> </w:t>
      </w:r>
      <w:r w:rsidR="00984E59">
        <w:rPr>
          <w:bCs/>
          <w:iCs/>
          <w:szCs w:val="28"/>
        </w:rPr>
        <w:t>агропромислового</w:t>
      </w:r>
      <w:r w:rsidRPr="00E421E9">
        <w:rPr>
          <w:bCs/>
          <w:iCs/>
          <w:szCs w:val="28"/>
        </w:rPr>
        <w:t xml:space="preserve"> </w:t>
      </w:r>
      <w:r w:rsidR="00984E59">
        <w:rPr>
          <w:bCs/>
          <w:iCs/>
          <w:szCs w:val="28"/>
        </w:rPr>
        <w:t xml:space="preserve">розвитку, транспорту та зв’язку </w:t>
      </w:r>
      <w:r>
        <w:rPr>
          <w:szCs w:val="28"/>
        </w:rPr>
        <w:t>район</w:t>
      </w:r>
      <w:r w:rsidRPr="00AB0A5F">
        <w:rPr>
          <w:szCs w:val="28"/>
        </w:rPr>
        <w:t xml:space="preserve">ної державної адміністрації </w:t>
      </w:r>
    </w:p>
    <w:p w:rsidR="001B7344" w:rsidRPr="00AB0A5F" w:rsidRDefault="001B7344" w:rsidP="001B7344">
      <w:pPr>
        <w:widowControl w:val="0"/>
        <w:spacing w:after="120"/>
        <w:ind w:left="23" w:right="23" w:firstLine="517"/>
        <w:jc w:val="both"/>
        <w:rPr>
          <w:szCs w:val="28"/>
        </w:rPr>
      </w:pPr>
      <w:r w:rsidRPr="00AB0A5F">
        <w:rPr>
          <w:szCs w:val="28"/>
        </w:rPr>
        <w:t xml:space="preserve">122. Повноваження осіб </w:t>
      </w:r>
      <w:r>
        <w:rPr>
          <w:szCs w:val="28"/>
        </w:rPr>
        <w:t>район</w:t>
      </w:r>
      <w:r w:rsidRPr="00AB0A5F">
        <w:rPr>
          <w:szCs w:val="28"/>
        </w:rPr>
        <w:t xml:space="preserve">ної державної адміністрації, відповідальних за прийом іноземців і проведення роботи з ними, визначаються програмою роботи з іноземцями, а також письмовими розпорядженнями голови </w:t>
      </w:r>
      <w:r>
        <w:rPr>
          <w:szCs w:val="28"/>
        </w:rPr>
        <w:t>район</w:t>
      </w:r>
      <w:r w:rsidRPr="00AB0A5F">
        <w:rPr>
          <w:szCs w:val="28"/>
        </w:rPr>
        <w:t xml:space="preserve">ної державної адміністрації та </w:t>
      </w:r>
      <w:r>
        <w:rPr>
          <w:szCs w:val="28"/>
        </w:rPr>
        <w:t xml:space="preserve">начальника відділу </w:t>
      </w:r>
      <w:r w:rsidR="00984E59" w:rsidRPr="00E421E9">
        <w:rPr>
          <w:bCs/>
          <w:iCs/>
          <w:szCs w:val="28"/>
        </w:rPr>
        <w:t>економічного</w:t>
      </w:r>
      <w:r w:rsidR="00984E59">
        <w:rPr>
          <w:bCs/>
          <w:iCs/>
          <w:szCs w:val="28"/>
        </w:rPr>
        <w:t xml:space="preserve"> та</w:t>
      </w:r>
      <w:r w:rsidR="00984E59">
        <w:rPr>
          <w:szCs w:val="28"/>
        </w:rPr>
        <w:t xml:space="preserve"> </w:t>
      </w:r>
      <w:r w:rsidR="00984E59">
        <w:rPr>
          <w:bCs/>
          <w:iCs/>
          <w:szCs w:val="28"/>
        </w:rPr>
        <w:t>агропромислового</w:t>
      </w:r>
      <w:r w:rsidR="00984E59" w:rsidRPr="00E421E9">
        <w:rPr>
          <w:bCs/>
          <w:iCs/>
          <w:szCs w:val="28"/>
        </w:rPr>
        <w:t xml:space="preserve"> </w:t>
      </w:r>
      <w:r w:rsidR="00984E59">
        <w:rPr>
          <w:bCs/>
          <w:iCs/>
          <w:szCs w:val="28"/>
        </w:rPr>
        <w:t>розвитку, транспорту та зв’язку</w:t>
      </w:r>
      <w:r>
        <w:rPr>
          <w:b/>
          <w:bCs/>
          <w:iCs/>
          <w:szCs w:val="28"/>
        </w:rPr>
        <w:t xml:space="preserve"> </w:t>
      </w:r>
      <w:r>
        <w:rPr>
          <w:szCs w:val="28"/>
        </w:rPr>
        <w:t>район</w:t>
      </w:r>
      <w:r w:rsidRPr="00AB0A5F">
        <w:rPr>
          <w:szCs w:val="28"/>
        </w:rPr>
        <w:t xml:space="preserve">ної державної адміністрації. Працівники </w:t>
      </w:r>
      <w:r>
        <w:rPr>
          <w:szCs w:val="28"/>
        </w:rPr>
        <w:t>район</w:t>
      </w:r>
      <w:r w:rsidRPr="00AB0A5F">
        <w:rPr>
          <w:szCs w:val="28"/>
        </w:rPr>
        <w:t>ної державної адміністрації,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1B7344" w:rsidRPr="00AB0A5F" w:rsidRDefault="001B7344" w:rsidP="001B7344">
      <w:pPr>
        <w:widowControl w:val="0"/>
        <w:tabs>
          <w:tab w:val="left" w:pos="1333"/>
        </w:tabs>
        <w:spacing w:after="120"/>
        <w:ind w:right="23" w:firstLine="540"/>
        <w:jc w:val="both"/>
        <w:rPr>
          <w:szCs w:val="28"/>
        </w:rPr>
      </w:pPr>
      <w:r w:rsidRPr="00AB0A5F">
        <w:rPr>
          <w:szCs w:val="28"/>
        </w:rPr>
        <w:t xml:space="preserve">123. Забороняється під час прийому і проведення роботи з іноземцями залишати їх у службових приміщеннях та на території </w:t>
      </w:r>
      <w:r>
        <w:rPr>
          <w:szCs w:val="28"/>
        </w:rPr>
        <w:t>район</w:t>
      </w:r>
      <w:r w:rsidRPr="00AB0A5F">
        <w:rPr>
          <w:szCs w:val="28"/>
        </w:rPr>
        <w:t>ної державної адміністрації без супроводу.</w:t>
      </w:r>
    </w:p>
    <w:p w:rsidR="001B7344" w:rsidRPr="00AB0A5F" w:rsidRDefault="001B7344" w:rsidP="00984E59">
      <w:pPr>
        <w:widowControl w:val="0"/>
        <w:tabs>
          <w:tab w:val="left" w:pos="1333"/>
        </w:tabs>
        <w:spacing w:after="120"/>
        <w:ind w:right="20" w:firstLine="540"/>
        <w:jc w:val="both"/>
        <w:rPr>
          <w:szCs w:val="28"/>
        </w:rPr>
      </w:pPr>
      <w:r w:rsidRPr="00AB0A5F">
        <w:rPr>
          <w:szCs w:val="28"/>
        </w:rPr>
        <w:t xml:space="preserve">124. </w:t>
      </w:r>
      <w:r w:rsidR="00984E59">
        <w:rPr>
          <w:szCs w:val="28"/>
        </w:rPr>
        <w:t xml:space="preserve">Відділ </w:t>
      </w:r>
      <w:r w:rsidR="00984E59" w:rsidRPr="00E421E9">
        <w:rPr>
          <w:bCs/>
          <w:iCs/>
          <w:szCs w:val="28"/>
        </w:rPr>
        <w:t>економічного</w:t>
      </w:r>
      <w:r w:rsidR="00984E59">
        <w:rPr>
          <w:bCs/>
          <w:iCs/>
          <w:szCs w:val="28"/>
        </w:rPr>
        <w:t xml:space="preserve"> та</w:t>
      </w:r>
      <w:r w:rsidR="00984E59">
        <w:rPr>
          <w:szCs w:val="28"/>
        </w:rPr>
        <w:t xml:space="preserve"> </w:t>
      </w:r>
      <w:r w:rsidR="00984E59">
        <w:rPr>
          <w:bCs/>
          <w:iCs/>
          <w:szCs w:val="28"/>
        </w:rPr>
        <w:t>агропромислового</w:t>
      </w:r>
      <w:r w:rsidR="00984E59" w:rsidRPr="00E421E9">
        <w:rPr>
          <w:bCs/>
          <w:iCs/>
          <w:szCs w:val="28"/>
        </w:rPr>
        <w:t xml:space="preserve"> </w:t>
      </w:r>
      <w:r w:rsidR="00984E59">
        <w:rPr>
          <w:bCs/>
          <w:iCs/>
          <w:szCs w:val="28"/>
        </w:rPr>
        <w:t>розвитку, транспорту та зв’язку</w:t>
      </w:r>
      <w:r>
        <w:rPr>
          <w:b/>
          <w:bCs/>
          <w:iCs/>
          <w:szCs w:val="28"/>
        </w:rPr>
        <w:t xml:space="preserve"> </w:t>
      </w:r>
      <w:r>
        <w:rPr>
          <w:szCs w:val="28"/>
        </w:rPr>
        <w:t>район</w:t>
      </w:r>
      <w:r w:rsidRPr="00AB0A5F">
        <w:rPr>
          <w:szCs w:val="28"/>
        </w:rPr>
        <w:t xml:space="preserve">ної державної адміністрації за результатами прийому іноземців </w:t>
      </w:r>
      <w:r w:rsidRPr="00AB0A5F">
        <w:rPr>
          <w:szCs w:val="28"/>
        </w:rPr>
        <w:lastRenderedPageBreak/>
        <w:t>складає у довільній формі звіт про виконання програми роботи з іноземцями, в якому зазначаються:</w:t>
      </w:r>
    </w:p>
    <w:p w:rsidR="001B7344" w:rsidRPr="00AB0A5F" w:rsidRDefault="001B7344" w:rsidP="00984E59">
      <w:pPr>
        <w:widowControl w:val="0"/>
        <w:spacing w:after="120"/>
        <w:ind w:left="20" w:firstLine="720"/>
        <w:jc w:val="both"/>
        <w:rPr>
          <w:szCs w:val="28"/>
        </w:rPr>
      </w:pPr>
      <w:r w:rsidRPr="00AB0A5F">
        <w:rPr>
          <w:szCs w:val="28"/>
        </w:rPr>
        <w:t>відомості про іноземців, зміст проведених з ними бесід;</w:t>
      </w:r>
    </w:p>
    <w:p w:rsidR="001B7344" w:rsidRPr="00AB0A5F" w:rsidRDefault="001B7344" w:rsidP="00984E59">
      <w:pPr>
        <w:widowControl w:val="0"/>
        <w:spacing w:after="120"/>
        <w:ind w:left="20" w:right="20" w:firstLine="720"/>
        <w:jc w:val="both"/>
        <w:rPr>
          <w:szCs w:val="28"/>
        </w:rPr>
      </w:pPr>
      <w:r w:rsidRPr="00AB0A5F">
        <w:rPr>
          <w:szCs w:val="28"/>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1B7344" w:rsidRPr="00AB0A5F" w:rsidRDefault="001B7344" w:rsidP="00984E59">
      <w:pPr>
        <w:widowControl w:val="0"/>
        <w:spacing w:after="120"/>
        <w:ind w:left="20" w:firstLine="720"/>
        <w:jc w:val="both"/>
        <w:rPr>
          <w:szCs w:val="28"/>
        </w:rPr>
      </w:pPr>
      <w:r w:rsidRPr="00AB0A5F">
        <w:rPr>
          <w:szCs w:val="28"/>
        </w:rPr>
        <w:t>інформація, отримана від іноземців;</w:t>
      </w:r>
    </w:p>
    <w:p w:rsidR="001B7344" w:rsidRPr="00AB0A5F" w:rsidRDefault="001B7344" w:rsidP="00984E59">
      <w:pPr>
        <w:widowControl w:val="0"/>
        <w:spacing w:after="120"/>
        <w:ind w:left="23" w:firstLine="720"/>
        <w:jc w:val="both"/>
        <w:rPr>
          <w:szCs w:val="28"/>
        </w:rPr>
      </w:pPr>
      <w:r w:rsidRPr="00AB0A5F">
        <w:rPr>
          <w:szCs w:val="28"/>
        </w:rPr>
        <w:t>пропозиції та рекомендації за результатами візиту іноземців.</w:t>
      </w:r>
    </w:p>
    <w:p w:rsidR="001B7344" w:rsidRPr="00AB0A5F" w:rsidRDefault="001B7344" w:rsidP="001B7344">
      <w:pPr>
        <w:widowControl w:val="0"/>
        <w:tabs>
          <w:tab w:val="left" w:pos="1333"/>
        </w:tabs>
        <w:spacing w:after="120"/>
        <w:ind w:right="20" w:firstLine="540"/>
        <w:jc w:val="both"/>
        <w:rPr>
          <w:szCs w:val="28"/>
        </w:rPr>
      </w:pPr>
      <w:r w:rsidRPr="00AB0A5F">
        <w:rPr>
          <w:szCs w:val="28"/>
        </w:rPr>
        <w:t xml:space="preserve">125. Звіт про виконання програми роботи з іноземцями затверджується головою </w:t>
      </w:r>
      <w:r>
        <w:rPr>
          <w:szCs w:val="28"/>
        </w:rPr>
        <w:t>район</w:t>
      </w:r>
      <w:r w:rsidRPr="00AB0A5F">
        <w:rPr>
          <w:szCs w:val="28"/>
        </w:rPr>
        <w:t>ної державної адміністрації. У разі передачі іноземцям документів або матеріальних носіїв, що містять службову інформацію, зібрану під час провадження оперативно-розшукової, контррозвідувальної діяльності, діяльності у сфері оборони держави, копія затвердженого звіту протягом п’яти робочих днів надсилається Уп</w:t>
      </w:r>
      <w:r>
        <w:rPr>
          <w:szCs w:val="28"/>
        </w:rPr>
        <w:t xml:space="preserve">равлінню Служби безпеки України </w:t>
      </w:r>
      <w:r w:rsidRPr="00AB0A5F">
        <w:rPr>
          <w:szCs w:val="28"/>
        </w:rPr>
        <w:t xml:space="preserve">в Чернігівській області, а також за дорученням голови </w:t>
      </w:r>
      <w:r>
        <w:rPr>
          <w:szCs w:val="28"/>
        </w:rPr>
        <w:t>район</w:t>
      </w:r>
      <w:r w:rsidRPr="00AB0A5F">
        <w:rPr>
          <w:szCs w:val="28"/>
        </w:rPr>
        <w:t>ної державної адміністрації іншим заінтересованим установам.</w:t>
      </w:r>
    </w:p>
    <w:p w:rsidR="001B7344" w:rsidRPr="00AB0A5F" w:rsidRDefault="001B7344" w:rsidP="001B7344">
      <w:pPr>
        <w:widowControl w:val="0"/>
        <w:tabs>
          <w:tab w:val="left" w:pos="1333"/>
        </w:tabs>
        <w:spacing w:after="120"/>
        <w:ind w:right="20" w:firstLine="540"/>
        <w:jc w:val="both"/>
        <w:rPr>
          <w:szCs w:val="28"/>
        </w:rPr>
      </w:pPr>
      <w:r w:rsidRPr="00AB0A5F">
        <w:rPr>
          <w:szCs w:val="28"/>
        </w:rPr>
        <w:t xml:space="preserve">126.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w:t>
      </w:r>
      <w:r>
        <w:rPr>
          <w:szCs w:val="28"/>
        </w:rPr>
        <w:t>відділі</w:t>
      </w:r>
      <w:r w:rsidR="00984E59" w:rsidRPr="00984E59">
        <w:rPr>
          <w:bCs/>
          <w:iCs/>
          <w:szCs w:val="28"/>
        </w:rPr>
        <w:t xml:space="preserve"> </w:t>
      </w:r>
      <w:r w:rsidR="00984E59" w:rsidRPr="00E421E9">
        <w:rPr>
          <w:bCs/>
          <w:iCs/>
          <w:szCs w:val="28"/>
        </w:rPr>
        <w:t>економічного</w:t>
      </w:r>
      <w:r w:rsidR="00984E59">
        <w:rPr>
          <w:bCs/>
          <w:iCs/>
          <w:szCs w:val="28"/>
        </w:rPr>
        <w:t xml:space="preserve"> та</w:t>
      </w:r>
      <w:r w:rsidR="00984E59">
        <w:rPr>
          <w:szCs w:val="28"/>
        </w:rPr>
        <w:t xml:space="preserve"> </w:t>
      </w:r>
      <w:r w:rsidR="00984E59">
        <w:rPr>
          <w:bCs/>
          <w:iCs/>
          <w:szCs w:val="28"/>
        </w:rPr>
        <w:t>агропромислового</w:t>
      </w:r>
      <w:r w:rsidR="00984E59" w:rsidRPr="00E421E9">
        <w:rPr>
          <w:bCs/>
          <w:iCs/>
          <w:szCs w:val="28"/>
        </w:rPr>
        <w:t xml:space="preserve"> </w:t>
      </w:r>
      <w:r w:rsidR="00984E59">
        <w:rPr>
          <w:bCs/>
          <w:iCs/>
          <w:szCs w:val="28"/>
        </w:rPr>
        <w:t>розвитку, транспорту та зв’язку</w:t>
      </w:r>
      <w:r>
        <w:rPr>
          <w:b/>
          <w:bCs/>
          <w:iCs/>
          <w:szCs w:val="28"/>
        </w:rPr>
        <w:t xml:space="preserve"> </w:t>
      </w:r>
      <w:r>
        <w:rPr>
          <w:szCs w:val="28"/>
        </w:rPr>
        <w:t>район</w:t>
      </w:r>
      <w:r w:rsidRPr="00AB0A5F">
        <w:rPr>
          <w:szCs w:val="28"/>
        </w:rPr>
        <w:t>ної державної адміністрації, що передбачається номенклатурою справ.</w:t>
      </w:r>
    </w:p>
    <w:p w:rsidR="001B7344" w:rsidRPr="00AB0A5F" w:rsidRDefault="001B7344" w:rsidP="001B7344">
      <w:pPr>
        <w:widowControl w:val="0"/>
        <w:tabs>
          <w:tab w:val="left" w:pos="1333"/>
        </w:tabs>
        <w:spacing w:after="120"/>
        <w:ind w:right="20" w:firstLine="540"/>
        <w:jc w:val="both"/>
        <w:rPr>
          <w:szCs w:val="28"/>
        </w:rPr>
      </w:pPr>
      <w:r w:rsidRPr="00AB0A5F">
        <w:rPr>
          <w:szCs w:val="28"/>
        </w:rPr>
        <w:t>127. Голова (заступники голови)</w:t>
      </w:r>
      <w:r>
        <w:rPr>
          <w:szCs w:val="28"/>
        </w:rPr>
        <w:t>, керівник апарату</w:t>
      </w:r>
      <w:r w:rsidRPr="00AB0A5F">
        <w:rPr>
          <w:szCs w:val="28"/>
        </w:rPr>
        <w:t xml:space="preserve"> </w:t>
      </w:r>
      <w:r>
        <w:rPr>
          <w:szCs w:val="28"/>
        </w:rPr>
        <w:t>район</w:t>
      </w:r>
      <w:r w:rsidRPr="00AB0A5F">
        <w:rPr>
          <w:szCs w:val="28"/>
        </w:rPr>
        <w:t>ної державної адміністрації, що приймають іноземців, зобов’язані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1B7344" w:rsidRPr="00AB0A5F" w:rsidRDefault="001B7344" w:rsidP="001B7344">
      <w:pPr>
        <w:widowControl w:val="0"/>
        <w:tabs>
          <w:tab w:val="left" w:pos="1333"/>
        </w:tabs>
        <w:spacing w:after="120"/>
        <w:ind w:right="20" w:firstLine="540"/>
        <w:jc w:val="both"/>
        <w:rPr>
          <w:szCs w:val="28"/>
        </w:rPr>
      </w:pPr>
      <w:r w:rsidRPr="00AB0A5F">
        <w:rPr>
          <w:szCs w:val="28"/>
        </w:rPr>
        <w:t>128. 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 939.</w:t>
      </w:r>
    </w:p>
    <w:p w:rsidR="00D72F66" w:rsidRDefault="001B7344" w:rsidP="00413A24">
      <w:pPr>
        <w:widowControl w:val="0"/>
        <w:tabs>
          <w:tab w:val="left" w:pos="1267"/>
        </w:tabs>
        <w:spacing w:after="120"/>
        <w:ind w:firstLine="540"/>
        <w:jc w:val="both"/>
        <w:rPr>
          <w:szCs w:val="28"/>
        </w:rPr>
      </w:pPr>
      <w:r w:rsidRPr="00AB0A5F">
        <w:rPr>
          <w:szCs w:val="28"/>
        </w:rPr>
        <w:t>129.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w:t>
      </w:r>
      <w:r w:rsidR="00413A24">
        <w:rPr>
          <w:szCs w:val="28"/>
        </w:rPr>
        <w:t>аємної інформації та матеріалів.</w:t>
      </w:r>
    </w:p>
    <w:p w:rsidR="00413A24" w:rsidRDefault="00413A24" w:rsidP="00413A24">
      <w:pPr>
        <w:widowControl w:val="0"/>
        <w:tabs>
          <w:tab w:val="left" w:pos="1267"/>
        </w:tabs>
        <w:spacing w:after="120"/>
        <w:ind w:firstLine="540"/>
        <w:jc w:val="both"/>
        <w:rPr>
          <w:szCs w:val="28"/>
        </w:rPr>
      </w:pPr>
    </w:p>
    <w:p w:rsidR="00413A24" w:rsidRDefault="00413A24" w:rsidP="00413A24">
      <w:pPr>
        <w:widowControl w:val="0"/>
        <w:tabs>
          <w:tab w:val="left" w:pos="1267"/>
        </w:tabs>
        <w:spacing w:after="120"/>
        <w:ind w:firstLine="540"/>
        <w:jc w:val="both"/>
        <w:rPr>
          <w:szCs w:val="28"/>
        </w:rPr>
      </w:pPr>
    </w:p>
    <w:p w:rsidR="00413A24" w:rsidRPr="00AB0A5F" w:rsidRDefault="00413A24" w:rsidP="00413A24">
      <w:pPr>
        <w:widowControl w:val="0"/>
        <w:tabs>
          <w:tab w:val="left" w:pos="1267"/>
        </w:tabs>
        <w:spacing w:after="120"/>
        <w:ind w:firstLine="540"/>
        <w:jc w:val="both"/>
        <w:rPr>
          <w:szCs w:val="28"/>
        </w:rPr>
      </w:pPr>
    </w:p>
    <w:p w:rsidR="001B7344" w:rsidRPr="00AB0A5F" w:rsidRDefault="001B7344" w:rsidP="001B7344">
      <w:pPr>
        <w:widowControl w:val="0"/>
        <w:tabs>
          <w:tab w:val="left" w:pos="1267"/>
        </w:tabs>
        <w:spacing w:after="120"/>
        <w:ind w:firstLine="540"/>
        <w:jc w:val="both"/>
        <w:rPr>
          <w:szCs w:val="28"/>
        </w:rPr>
      </w:pPr>
      <w:r w:rsidRPr="00AB0A5F">
        <w:rPr>
          <w:szCs w:val="28"/>
        </w:rPr>
        <w:lastRenderedPageBreak/>
        <w:t xml:space="preserve">130.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розпорядженням голови </w:t>
      </w:r>
      <w:r>
        <w:rPr>
          <w:szCs w:val="28"/>
        </w:rPr>
        <w:t>район</w:t>
      </w:r>
      <w:r w:rsidRPr="00AB0A5F">
        <w:rPr>
          <w:szCs w:val="28"/>
        </w:rPr>
        <w:t>ної державної адміністрації.</w:t>
      </w:r>
    </w:p>
    <w:p w:rsidR="001B7344" w:rsidRPr="00AB0A5F" w:rsidRDefault="001B7344" w:rsidP="001B7344">
      <w:pPr>
        <w:widowControl w:val="0"/>
        <w:tabs>
          <w:tab w:val="left" w:pos="1267"/>
        </w:tabs>
        <w:spacing w:after="120"/>
        <w:ind w:firstLine="709"/>
        <w:jc w:val="both"/>
        <w:rPr>
          <w:szCs w:val="28"/>
        </w:rPr>
      </w:pPr>
    </w:p>
    <w:p w:rsidR="001B7344" w:rsidRDefault="001B7344" w:rsidP="001B7344">
      <w:pPr>
        <w:widowControl w:val="0"/>
        <w:tabs>
          <w:tab w:val="left" w:pos="1267"/>
        </w:tabs>
        <w:jc w:val="both"/>
        <w:rPr>
          <w:b/>
          <w:i/>
          <w:szCs w:val="28"/>
        </w:rPr>
      </w:pPr>
    </w:p>
    <w:p w:rsidR="00AE2D26" w:rsidRDefault="001B7344" w:rsidP="00AE2D26">
      <w:pPr>
        <w:widowControl w:val="0"/>
        <w:tabs>
          <w:tab w:val="left" w:pos="1267"/>
        </w:tabs>
        <w:jc w:val="both"/>
        <w:rPr>
          <w:szCs w:val="28"/>
        </w:rPr>
      </w:pPr>
      <w:r w:rsidRPr="00B54E59">
        <w:rPr>
          <w:szCs w:val="28"/>
        </w:rPr>
        <w:t xml:space="preserve">Начальник відділу </w:t>
      </w:r>
      <w:r w:rsidR="00AE2D26">
        <w:rPr>
          <w:szCs w:val="28"/>
        </w:rPr>
        <w:t>документообігу</w:t>
      </w:r>
    </w:p>
    <w:p w:rsidR="001B7344" w:rsidRPr="00B54E59" w:rsidRDefault="001B7344" w:rsidP="00AE2D26">
      <w:pPr>
        <w:widowControl w:val="0"/>
        <w:tabs>
          <w:tab w:val="left" w:pos="1267"/>
        </w:tabs>
        <w:jc w:val="both"/>
        <w:rPr>
          <w:szCs w:val="28"/>
        </w:rPr>
      </w:pPr>
      <w:r w:rsidRPr="00B54E59">
        <w:rPr>
          <w:szCs w:val="28"/>
        </w:rPr>
        <w:t xml:space="preserve">та контролю апарату </w:t>
      </w:r>
    </w:p>
    <w:p w:rsidR="001B7344" w:rsidRPr="000A3F49" w:rsidRDefault="001B7344" w:rsidP="00AE2D26">
      <w:pPr>
        <w:widowControl w:val="0"/>
        <w:tabs>
          <w:tab w:val="left" w:pos="1267"/>
          <w:tab w:val="left" w:pos="7020"/>
        </w:tabs>
        <w:jc w:val="both"/>
        <w:rPr>
          <w:szCs w:val="28"/>
        </w:rPr>
      </w:pPr>
      <w:r w:rsidRPr="00B54E59">
        <w:rPr>
          <w:szCs w:val="28"/>
        </w:rPr>
        <w:t>районної</w:t>
      </w:r>
      <w:r w:rsidR="00AE2D26">
        <w:rPr>
          <w:szCs w:val="28"/>
        </w:rPr>
        <w:t xml:space="preserve"> державної адміністрації</w:t>
      </w:r>
      <w:r w:rsidR="00AE2D26">
        <w:rPr>
          <w:szCs w:val="28"/>
        </w:rPr>
        <w:tab/>
      </w:r>
      <w:r>
        <w:rPr>
          <w:szCs w:val="28"/>
        </w:rPr>
        <w:t>І</w:t>
      </w:r>
      <w:r w:rsidR="00AE2D26">
        <w:rPr>
          <w:szCs w:val="28"/>
        </w:rPr>
        <w:t>рина</w:t>
      </w:r>
      <w:r w:rsidRPr="00B54E59">
        <w:rPr>
          <w:szCs w:val="28"/>
        </w:rPr>
        <w:t xml:space="preserve"> </w:t>
      </w:r>
      <w:r>
        <w:rPr>
          <w:szCs w:val="28"/>
        </w:rPr>
        <w:t>КАРПЕНКО</w:t>
      </w:r>
    </w:p>
    <w:sectPr w:rsidR="001B7344" w:rsidRPr="000A3F49" w:rsidSect="0012488B">
      <w:pgSz w:w="11906" w:h="16838"/>
      <w:pgMar w:top="1134" w:right="567" w:bottom="1134" w:left="1701" w:header="113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FB" w:rsidRDefault="004237FB">
      <w:r>
        <w:separator/>
      </w:r>
    </w:p>
  </w:endnote>
  <w:endnote w:type="continuationSeparator" w:id="0">
    <w:p w:rsidR="004237FB" w:rsidRDefault="0042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FB" w:rsidRDefault="004237FB">
      <w:r>
        <w:separator/>
      </w:r>
    </w:p>
  </w:footnote>
  <w:footnote w:type="continuationSeparator" w:id="0">
    <w:p w:rsidR="004237FB" w:rsidRDefault="00423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29D"/>
    <w:multiLevelType w:val="hybridMultilevel"/>
    <w:tmpl w:val="1690E7CA"/>
    <w:lvl w:ilvl="0" w:tplc="8DF449B4">
      <w:start w:val="2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BE44F17"/>
    <w:multiLevelType w:val="hybridMultilevel"/>
    <w:tmpl w:val="1DFA547E"/>
    <w:lvl w:ilvl="0" w:tplc="9336298A">
      <w:start w:val="2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F8C4842"/>
    <w:multiLevelType w:val="hybridMultilevel"/>
    <w:tmpl w:val="AE70887E"/>
    <w:lvl w:ilvl="0" w:tplc="BB869662">
      <w:start w:val="1"/>
      <w:numFmt w:val="decimal"/>
      <w:lvlText w:val="%1."/>
      <w:lvlJc w:val="left"/>
      <w:pPr>
        <w:ind w:left="450" w:hanging="450"/>
      </w:pPr>
      <w:rPr>
        <w:rFonts w:hint="default"/>
      </w:rPr>
    </w:lvl>
    <w:lvl w:ilvl="1" w:tplc="D1703282">
      <w:start w:val="1"/>
      <w:numFmt w:val="decimal"/>
      <w:lvlText w:val="%2."/>
      <w:lvlJc w:val="left"/>
      <w:pPr>
        <w:ind w:left="720" w:hanging="720"/>
      </w:pPr>
      <w:rPr>
        <w:rFonts w:ascii="Times New Roman" w:eastAsia="Times New Roman" w:hAnsi="Times New Roman" w:cs="Times New Roman"/>
      </w:rPr>
    </w:lvl>
    <w:lvl w:ilvl="2" w:tplc="F3A0CC1E">
      <w:numFmt w:val="none"/>
      <w:lvlText w:val=""/>
      <w:lvlJc w:val="left"/>
      <w:pPr>
        <w:tabs>
          <w:tab w:val="num" w:pos="360"/>
        </w:tabs>
      </w:pPr>
    </w:lvl>
    <w:lvl w:ilvl="3" w:tplc="2F9242BC">
      <w:numFmt w:val="none"/>
      <w:lvlText w:val=""/>
      <w:lvlJc w:val="left"/>
      <w:pPr>
        <w:tabs>
          <w:tab w:val="num" w:pos="360"/>
        </w:tabs>
      </w:pPr>
    </w:lvl>
    <w:lvl w:ilvl="4" w:tplc="A0626788">
      <w:numFmt w:val="none"/>
      <w:lvlText w:val=""/>
      <w:lvlJc w:val="left"/>
      <w:pPr>
        <w:tabs>
          <w:tab w:val="num" w:pos="360"/>
        </w:tabs>
      </w:pPr>
    </w:lvl>
    <w:lvl w:ilvl="5" w:tplc="2CC4E784">
      <w:numFmt w:val="none"/>
      <w:lvlText w:val=""/>
      <w:lvlJc w:val="left"/>
      <w:pPr>
        <w:tabs>
          <w:tab w:val="num" w:pos="360"/>
        </w:tabs>
      </w:pPr>
    </w:lvl>
    <w:lvl w:ilvl="6" w:tplc="4A147330">
      <w:numFmt w:val="none"/>
      <w:lvlText w:val=""/>
      <w:lvlJc w:val="left"/>
      <w:pPr>
        <w:tabs>
          <w:tab w:val="num" w:pos="360"/>
        </w:tabs>
      </w:pPr>
    </w:lvl>
    <w:lvl w:ilvl="7" w:tplc="614E514E">
      <w:numFmt w:val="none"/>
      <w:lvlText w:val=""/>
      <w:lvlJc w:val="left"/>
      <w:pPr>
        <w:tabs>
          <w:tab w:val="num" w:pos="360"/>
        </w:tabs>
      </w:pPr>
    </w:lvl>
    <w:lvl w:ilvl="8" w:tplc="7512B93E">
      <w:numFmt w:val="none"/>
      <w:lvlText w:val=""/>
      <w:lvlJc w:val="left"/>
      <w:pPr>
        <w:tabs>
          <w:tab w:val="num" w:pos="360"/>
        </w:tabs>
      </w:pPr>
    </w:lvl>
  </w:abstractNum>
  <w:abstractNum w:abstractNumId="3" w15:restartNumberingAfterBreak="0">
    <w:nsid w:val="36D83E1E"/>
    <w:multiLevelType w:val="hybridMultilevel"/>
    <w:tmpl w:val="79B6AAF2"/>
    <w:lvl w:ilvl="0" w:tplc="B4C0C114">
      <w:start w:val="4"/>
      <w:numFmt w:val="decimal"/>
      <w:lvlText w:val="%1."/>
      <w:lvlJc w:val="left"/>
      <w:pPr>
        <w:ind w:left="795" w:hanging="360"/>
      </w:pPr>
      <w:rPr>
        <w:rFonts w:hint="default"/>
      </w:rPr>
    </w:lvl>
    <w:lvl w:ilvl="1" w:tplc="B3B815D8">
      <w:start w:val="1"/>
      <w:numFmt w:val="lowerLetter"/>
      <w:lvlText w:val="%2."/>
      <w:lvlJc w:val="left"/>
      <w:pPr>
        <w:ind w:left="1515" w:hanging="360"/>
      </w:pPr>
    </w:lvl>
    <w:lvl w:ilvl="2" w:tplc="5ED443FE">
      <w:start w:val="1"/>
      <w:numFmt w:val="lowerRoman"/>
      <w:lvlText w:val="%3."/>
      <w:lvlJc w:val="right"/>
      <w:pPr>
        <w:ind w:left="2235" w:hanging="180"/>
      </w:pPr>
    </w:lvl>
    <w:lvl w:ilvl="3" w:tplc="D4C2C17A">
      <w:start w:val="1"/>
      <w:numFmt w:val="decimal"/>
      <w:lvlText w:val="%4."/>
      <w:lvlJc w:val="left"/>
      <w:pPr>
        <w:ind w:left="2955" w:hanging="360"/>
      </w:pPr>
    </w:lvl>
    <w:lvl w:ilvl="4" w:tplc="EA3A5DF0">
      <w:start w:val="1"/>
      <w:numFmt w:val="lowerLetter"/>
      <w:lvlText w:val="%5."/>
      <w:lvlJc w:val="left"/>
      <w:pPr>
        <w:ind w:left="3675" w:hanging="360"/>
      </w:pPr>
    </w:lvl>
    <w:lvl w:ilvl="5" w:tplc="55E6ED7E">
      <w:start w:val="1"/>
      <w:numFmt w:val="lowerRoman"/>
      <w:lvlText w:val="%6."/>
      <w:lvlJc w:val="right"/>
      <w:pPr>
        <w:ind w:left="4395" w:hanging="180"/>
      </w:pPr>
    </w:lvl>
    <w:lvl w:ilvl="6" w:tplc="B706FFD4">
      <w:start w:val="1"/>
      <w:numFmt w:val="decimal"/>
      <w:lvlText w:val="%7."/>
      <w:lvlJc w:val="left"/>
      <w:pPr>
        <w:ind w:left="5115" w:hanging="360"/>
      </w:pPr>
    </w:lvl>
    <w:lvl w:ilvl="7" w:tplc="33627EC8">
      <w:start w:val="1"/>
      <w:numFmt w:val="lowerLetter"/>
      <w:lvlText w:val="%8."/>
      <w:lvlJc w:val="left"/>
      <w:pPr>
        <w:ind w:left="5835" w:hanging="360"/>
      </w:pPr>
    </w:lvl>
    <w:lvl w:ilvl="8" w:tplc="51F0C584">
      <w:start w:val="1"/>
      <w:numFmt w:val="lowerRoman"/>
      <w:lvlText w:val="%9."/>
      <w:lvlJc w:val="right"/>
      <w:pPr>
        <w:ind w:left="6555" w:hanging="180"/>
      </w:pPr>
    </w:lvl>
  </w:abstractNum>
  <w:abstractNum w:abstractNumId="4" w15:restartNumberingAfterBreak="0">
    <w:nsid w:val="51167A08"/>
    <w:multiLevelType w:val="hybridMultilevel"/>
    <w:tmpl w:val="A2B4400A"/>
    <w:lvl w:ilvl="0" w:tplc="3CB8B112">
      <w:start w:val="1"/>
      <w:numFmt w:val="decimal"/>
      <w:lvlText w:val="%1."/>
      <w:lvlJc w:val="left"/>
      <w:pPr>
        <w:tabs>
          <w:tab w:val="num" w:pos="435"/>
        </w:tabs>
        <w:ind w:left="435" w:hanging="435"/>
      </w:pPr>
      <w:rPr>
        <w:rFonts w:hint="default"/>
      </w:rPr>
    </w:lvl>
    <w:lvl w:ilvl="1" w:tplc="A5C4F9F0">
      <w:start w:val="1"/>
      <w:numFmt w:val="lowerLetter"/>
      <w:lvlText w:val="%2."/>
      <w:lvlJc w:val="left"/>
      <w:pPr>
        <w:tabs>
          <w:tab w:val="num" w:pos="1080"/>
        </w:tabs>
        <w:ind w:left="1080" w:hanging="360"/>
      </w:pPr>
    </w:lvl>
    <w:lvl w:ilvl="2" w:tplc="FAA42EDE">
      <w:start w:val="1"/>
      <w:numFmt w:val="lowerRoman"/>
      <w:lvlText w:val="%3."/>
      <w:lvlJc w:val="right"/>
      <w:pPr>
        <w:tabs>
          <w:tab w:val="num" w:pos="1800"/>
        </w:tabs>
        <w:ind w:left="1800" w:hanging="180"/>
      </w:pPr>
    </w:lvl>
    <w:lvl w:ilvl="3" w:tplc="4F1C4F50">
      <w:start w:val="1"/>
      <w:numFmt w:val="decimal"/>
      <w:lvlText w:val="%4."/>
      <w:lvlJc w:val="left"/>
      <w:pPr>
        <w:tabs>
          <w:tab w:val="num" w:pos="2520"/>
        </w:tabs>
        <w:ind w:left="2520" w:hanging="360"/>
      </w:pPr>
    </w:lvl>
    <w:lvl w:ilvl="4" w:tplc="44189788">
      <w:start w:val="1"/>
      <w:numFmt w:val="lowerLetter"/>
      <w:lvlText w:val="%5."/>
      <w:lvlJc w:val="left"/>
      <w:pPr>
        <w:tabs>
          <w:tab w:val="num" w:pos="3240"/>
        </w:tabs>
        <w:ind w:left="3240" w:hanging="360"/>
      </w:pPr>
    </w:lvl>
    <w:lvl w:ilvl="5" w:tplc="D2CC6EE4">
      <w:start w:val="1"/>
      <w:numFmt w:val="lowerRoman"/>
      <w:lvlText w:val="%6."/>
      <w:lvlJc w:val="right"/>
      <w:pPr>
        <w:tabs>
          <w:tab w:val="num" w:pos="3960"/>
        </w:tabs>
        <w:ind w:left="3960" w:hanging="180"/>
      </w:pPr>
    </w:lvl>
    <w:lvl w:ilvl="6" w:tplc="AE0C9BDA">
      <w:start w:val="1"/>
      <w:numFmt w:val="decimal"/>
      <w:lvlText w:val="%7."/>
      <w:lvlJc w:val="left"/>
      <w:pPr>
        <w:tabs>
          <w:tab w:val="num" w:pos="4680"/>
        </w:tabs>
        <w:ind w:left="4680" w:hanging="360"/>
      </w:pPr>
    </w:lvl>
    <w:lvl w:ilvl="7" w:tplc="8118D69C">
      <w:start w:val="1"/>
      <w:numFmt w:val="lowerLetter"/>
      <w:lvlText w:val="%8."/>
      <w:lvlJc w:val="left"/>
      <w:pPr>
        <w:tabs>
          <w:tab w:val="num" w:pos="5400"/>
        </w:tabs>
        <w:ind w:left="5400" w:hanging="360"/>
      </w:pPr>
    </w:lvl>
    <w:lvl w:ilvl="8" w:tplc="C0AE7EFE">
      <w:start w:val="1"/>
      <w:numFmt w:val="lowerRoman"/>
      <w:lvlText w:val="%9."/>
      <w:lvlJc w:val="right"/>
      <w:pPr>
        <w:tabs>
          <w:tab w:val="num" w:pos="6120"/>
        </w:tabs>
        <w:ind w:left="6120" w:hanging="180"/>
      </w:pPr>
    </w:lvl>
  </w:abstractNum>
  <w:abstractNum w:abstractNumId="5" w15:restartNumberingAfterBreak="0">
    <w:nsid w:val="545934FF"/>
    <w:multiLevelType w:val="hybridMultilevel"/>
    <w:tmpl w:val="D6FAE650"/>
    <w:lvl w:ilvl="0" w:tplc="3A44A09A">
      <w:start w:val="4"/>
      <w:numFmt w:val="decimal"/>
      <w:lvlText w:val="%1."/>
      <w:lvlJc w:val="left"/>
      <w:pPr>
        <w:ind w:left="1155" w:hanging="360"/>
      </w:pPr>
      <w:rPr>
        <w:rFonts w:hint="default"/>
      </w:rPr>
    </w:lvl>
    <w:lvl w:ilvl="1" w:tplc="E20EEB10">
      <w:start w:val="1"/>
      <w:numFmt w:val="lowerLetter"/>
      <w:lvlText w:val="%2."/>
      <w:lvlJc w:val="left"/>
      <w:pPr>
        <w:ind w:left="1875" w:hanging="360"/>
      </w:pPr>
    </w:lvl>
    <w:lvl w:ilvl="2" w:tplc="5ECE94AE">
      <w:start w:val="1"/>
      <w:numFmt w:val="lowerRoman"/>
      <w:lvlText w:val="%3."/>
      <w:lvlJc w:val="right"/>
      <w:pPr>
        <w:ind w:left="2595" w:hanging="180"/>
      </w:pPr>
    </w:lvl>
    <w:lvl w:ilvl="3" w:tplc="6E9A7324">
      <w:start w:val="1"/>
      <w:numFmt w:val="decimal"/>
      <w:lvlText w:val="%4."/>
      <w:lvlJc w:val="left"/>
      <w:pPr>
        <w:ind w:left="3315" w:hanging="360"/>
      </w:pPr>
    </w:lvl>
    <w:lvl w:ilvl="4" w:tplc="B05423D6">
      <w:start w:val="1"/>
      <w:numFmt w:val="lowerLetter"/>
      <w:lvlText w:val="%5."/>
      <w:lvlJc w:val="left"/>
      <w:pPr>
        <w:ind w:left="4035" w:hanging="360"/>
      </w:pPr>
    </w:lvl>
    <w:lvl w:ilvl="5" w:tplc="14B00208">
      <w:start w:val="1"/>
      <w:numFmt w:val="lowerRoman"/>
      <w:lvlText w:val="%6."/>
      <w:lvlJc w:val="right"/>
      <w:pPr>
        <w:ind w:left="4755" w:hanging="180"/>
      </w:pPr>
    </w:lvl>
    <w:lvl w:ilvl="6" w:tplc="591C0BF6">
      <w:start w:val="1"/>
      <w:numFmt w:val="decimal"/>
      <w:lvlText w:val="%7."/>
      <w:lvlJc w:val="left"/>
      <w:pPr>
        <w:ind w:left="5475" w:hanging="360"/>
      </w:pPr>
    </w:lvl>
    <w:lvl w:ilvl="7" w:tplc="5B5C3832">
      <w:start w:val="1"/>
      <w:numFmt w:val="lowerLetter"/>
      <w:lvlText w:val="%8."/>
      <w:lvlJc w:val="left"/>
      <w:pPr>
        <w:ind w:left="6195" w:hanging="360"/>
      </w:pPr>
    </w:lvl>
    <w:lvl w:ilvl="8" w:tplc="4BAC9E8A">
      <w:start w:val="1"/>
      <w:numFmt w:val="lowerRoman"/>
      <w:lvlText w:val="%9."/>
      <w:lvlJc w:val="right"/>
      <w:pPr>
        <w:ind w:left="6915" w:hanging="180"/>
      </w:pPr>
    </w:lvl>
  </w:abstractNum>
  <w:abstractNum w:abstractNumId="6" w15:restartNumberingAfterBreak="0">
    <w:nsid w:val="5A8A3A97"/>
    <w:multiLevelType w:val="hybridMultilevel"/>
    <w:tmpl w:val="AE66182E"/>
    <w:lvl w:ilvl="0" w:tplc="F6360DE6">
      <w:start w:val="2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A7C60AB"/>
    <w:multiLevelType w:val="hybridMultilevel"/>
    <w:tmpl w:val="B728FE2E"/>
    <w:lvl w:ilvl="0" w:tplc="CB10C970">
      <w:start w:val="1"/>
      <w:numFmt w:val="decimal"/>
      <w:lvlText w:val="%1."/>
      <w:lvlJc w:val="left"/>
      <w:pPr>
        <w:ind w:left="1265" w:hanging="360"/>
      </w:pPr>
      <w:rPr>
        <w:rFonts w:hint="default"/>
      </w:rPr>
    </w:lvl>
    <w:lvl w:ilvl="1" w:tplc="57723900">
      <w:start w:val="1"/>
      <w:numFmt w:val="lowerLetter"/>
      <w:lvlText w:val="%2."/>
      <w:lvlJc w:val="left"/>
      <w:pPr>
        <w:ind w:left="1985" w:hanging="360"/>
      </w:pPr>
    </w:lvl>
    <w:lvl w:ilvl="2" w:tplc="0BAADAB8">
      <w:start w:val="1"/>
      <w:numFmt w:val="lowerRoman"/>
      <w:lvlText w:val="%3."/>
      <w:lvlJc w:val="right"/>
      <w:pPr>
        <w:ind w:left="2705" w:hanging="180"/>
      </w:pPr>
    </w:lvl>
    <w:lvl w:ilvl="3" w:tplc="4BB49954">
      <w:start w:val="1"/>
      <w:numFmt w:val="decimal"/>
      <w:lvlText w:val="%4."/>
      <w:lvlJc w:val="left"/>
      <w:pPr>
        <w:ind w:left="3425" w:hanging="360"/>
      </w:pPr>
    </w:lvl>
    <w:lvl w:ilvl="4" w:tplc="BAB2BFB0">
      <w:start w:val="1"/>
      <w:numFmt w:val="lowerLetter"/>
      <w:lvlText w:val="%5."/>
      <w:lvlJc w:val="left"/>
      <w:pPr>
        <w:ind w:left="4145" w:hanging="360"/>
      </w:pPr>
    </w:lvl>
    <w:lvl w:ilvl="5" w:tplc="32DEDF92">
      <w:start w:val="1"/>
      <w:numFmt w:val="lowerRoman"/>
      <w:lvlText w:val="%6."/>
      <w:lvlJc w:val="right"/>
      <w:pPr>
        <w:ind w:left="4865" w:hanging="180"/>
      </w:pPr>
    </w:lvl>
    <w:lvl w:ilvl="6" w:tplc="A7DAD1D0">
      <w:start w:val="1"/>
      <w:numFmt w:val="decimal"/>
      <w:lvlText w:val="%7."/>
      <w:lvlJc w:val="left"/>
      <w:pPr>
        <w:ind w:left="5585" w:hanging="360"/>
      </w:pPr>
    </w:lvl>
    <w:lvl w:ilvl="7" w:tplc="B5E23F6A">
      <w:start w:val="1"/>
      <w:numFmt w:val="lowerLetter"/>
      <w:lvlText w:val="%8."/>
      <w:lvlJc w:val="left"/>
      <w:pPr>
        <w:ind w:left="6305" w:hanging="360"/>
      </w:pPr>
    </w:lvl>
    <w:lvl w:ilvl="8" w:tplc="48346142">
      <w:start w:val="1"/>
      <w:numFmt w:val="lowerRoman"/>
      <w:lvlText w:val="%9."/>
      <w:lvlJc w:val="right"/>
      <w:pPr>
        <w:ind w:left="7025" w:hanging="180"/>
      </w:pPr>
    </w:lvl>
  </w:abstractNum>
  <w:abstractNum w:abstractNumId="8" w15:restartNumberingAfterBreak="0">
    <w:nsid w:val="7A210B4F"/>
    <w:multiLevelType w:val="hybridMultilevel"/>
    <w:tmpl w:val="2B8E6CC0"/>
    <w:lvl w:ilvl="0" w:tplc="74429E46">
      <w:start w:val="1"/>
      <w:numFmt w:val="decimal"/>
      <w:lvlText w:val="%1."/>
      <w:lvlJc w:val="left"/>
      <w:pPr>
        <w:ind w:left="1069" w:hanging="360"/>
      </w:pPr>
    </w:lvl>
    <w:lvl w:ilvl="1" w:tplc="4D8C77A0">
      <w:numFmt w:val="none"/>
      <w:lvlText w:val=""/>
      <w:lvlJc w:val="left"/>
      <w:pPr>
        <w:tabs>
          <w:tab w:val="num" w:pos="360"/>
        </w:tabs>
      </w:pPr>
    </w:lvl>
    <w:lvl w:ilvl="2" w:tplc="967C976A">
      <w:numFmt w:val="none"/>
      <w:lvlText w:val=""/>
      <w:lvlJc w:val="left"/>
      <w:pPr>
        <w:tabs>
          <w:tab w:val="num" w:pos="360"/>
        </w:tabs>
      </w:pPr>
    </w:lvl>
    <w:lvl w:ilvl="3" w:tplc="4B2669D6">
      <w:numFmt w:val="none"/>
      <w:lvlText w:val=""/>
      <w:lvlJc w:val="left"/>
      <w:pPr>
        <w:tabs>
          <w:tab w:val="num" w:pos="360"/>
        </w:tabs>
      </w:pPr>
    </w:lvl>
    <w:lvl w:ilvl="4" w:tplc="C9426694">
      <w:numFmt w:val="none"/>
      <w:lvlText w:val=""/>
      <w:lvlJc w:val="left"/>
      <w:pPr>
        <w:tabs>
          <w:tab w:val="num" w:pos="360"/>
        </w:tabs>
      </w:pPr>
    </w:lvl>
    <w:lvl w:ilvl="5" w:tplc="B198C69A">
      <w:numFmt w:val="none"/>
      <w:lvlText w:val=""/>
      <w:lvlJc w:val="left"/>
      <w:pPr>
        <w:tabs>
          <w:tab w:val="num" w:pos="360"/>
        </w:tabs>
      </w:pPr>
    </w:lvl>
    <w:lvl w:ilvl="6" w:tplc="97CE2F3E">
      <w:numFmt w:val="none"/>
      <w:lvlText w:val=""/>
      <w:lvlJc w:val="left"/>
      <w:pPr>
        <w:tabs>
          <w:tab w:val="num" w:pos="360"/>
        </w:tabs>
      </w:pPr>
    </w:lvl>
    <w:lvl w:ilvl="7" w:tplc="D0284BBC">
      <w:numFmt w:val="none"/>
      <w:lvlText w:val=""/>
      <w:lvlJc w:val="left"/>
      <w:pPr>
        <w:tabs>
          <w:tab w:val="num" w:pos="360"/>
        </w:tabs>
      </w:pPr>
    </w:lvl>
    <w:lvl w:ilvl="8" w:tplc="C2EA1ED8">
      <w:numFmt w:val="none"/>
      <w:lvlText w:val=""/>
      <w:lvlJc w:val="left"/>
      <w:pPr>
        <w:tabs>
          <w:tab w:val="num" w:pos="360"/>
        </w:tabs>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3"/>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AD"/>
    <w:rsid w:val="00013B03"/>
    <w:rsid w:val="000178B0"/>
    <w:rsid w:val="00021071"/>
    <w:rsid w:val="0003226E"/>
    <w:rsid w:val="00050907"/>
    <w:rsid w:val="00053D55"/>
    <w:rsid w:val="00053FCA"/>
    <w:rsid w:val="000651CE"/>
    <w:rsid w:val="000731F6"/>
    <w:rsid w:val="00075BCA"/>
    <w:rsid w:val="000A3F49"/>
    <w:rsid w:val="000B209F"/>
    <w:rsid w:val="000C50DD"/>
    <w:rsid w:val="000D1BC9"/>
    <w:rsid w:val="000D5591"/>
    <w:rsid w:val="000E5DC6"/>
    <w:rsid w:val="00112F47"/>
    <w:rsid w:val="00116436"/>
    <w:rsid w:val="0012488B"/>
    <w:rsid w:val="001440FF"/>
    <w:rsid w:val="00150530"/>
    <w:rsid w:val="00151E93"/>
    <w:rsid w:val="001601E7"/>
    <w:rsid w:val="00164BD1"/>
    <w:rsid w:val="00165355"/>
    <w:rsid w:val="001710BC"/>
    <w:rsid w:val="0017482F"/>
    <w:rsid w:val="00174EA5"/>
    <w:rsid w:val="00185C3D"/>
    <w:rsid w:val="001A47A9"/>
    <w:rsid w:val="001B0047"/>
    <w:rsid w:val="001B7344"/>
    <w:rsid w:val="001D1DC2"/>
    <w:rsid w:val="001E30CC"/>
    <w:rsid w:val="002037CA"/>
    <w:rsid w:val="002143C1"/>
    <w:rsid w:val="00220306"/>
    <w:rsid w:val="00221691"/>
    <w:rsid w:val="0025425F"/>
    <w:rsid w:val="00257A44"/>
    <w:rsid w:val="002C5F10"/>
    <w:rsid w:val="002E1474"/>
    <w:rsid w:val="002E72F8"/>
    <w:rsid w:val="00301B8A"/>
    <w:rsid w:val="00325CEC"/>
    <w:rsid w:val="00347BD5"/>
    <w:rsid w:val="00370EE1"/>
    <w:rsid w:val="003751E9"/>
    <w:rsid w:val="0038176A"/>
    <w:rsid w:val="003C3235"/>
    <w:rsid w:val="003C4BE7"/>
    <w:rsid w:val="003D1CAE"/>
    <w:rsid w:val="00413A24"/>
    <w:rsid w:val="004237FB"/>
    <w:rsid w:val="00427345"/>
    <w:rsid w:val="004542CC"/>
    <w:rsid w:val="004759CB"/>
    <w:rsid w:val="004947AD"/>
    <w:rsid w:val="004949C2"/>
    <w:rsid w:val="00494C16"/>
    <w:rsid w:val="004B250E"/>
    <w:rsid w:val="004E06C8"/>
    <w:rsid w:val="00516CDB"/>
    <w:rsid w:val="00526C87"/>
    <w:rsid w:val="0053352A"/>
    <w:rsid w:val="00540627"/>
    <w:rsid w:val="00550EBC"/>
    <w:rsid w:val="00572ECF"/>
    <w:rsid w:val="005755C3"/>
    <w:rsid w:val="00584B52"/>
    <w:rsid w:val="005854A6"/>
    <w:rsid w:val="00586ADD"/>
    <w:rsid w:val="00590AC9"/>
    <w:rsid w:val="005A7684"/>
    <w:rsid w:val="005B4F2E"/>
    <w:rsid w:val="005C513D"/>
    <w:rsid w:val="005C61B7"/>
    <w:rsid w:val="005D7CDC"/>
    <w:rsid w:val="00613CB2"/>
    <w:rsid w:val="006253A9"/>
    <w:rsid w:val="00630B42"/>
    <w:rsid w:val="00647C56"/>
    <w:rsid w:val="00686F44"/>
    <w:rsid w:val="006953A1"/>
    <w:rsid w:val="00696A07"/>
    <w:rsid w:val="006A14F7"/>
    <w:rsid w:val="006A1523"/>
    <w:rsid w:val="00713D9E"/>
    <w:rsid w:val="00740A3F"/>
    <w:rsid w:val="0074230A"/>
    <w:rsid w:val="00743356"/>
    <w:rsid w:val="007B31A7"/>
    <w:rsid w:val="007D57FA"/>
    <w:rsid w:val="007E3BCB"/>
    <w:rsid w:val="007E6276"/>
    <w:rsid w:val="007F23E9"/>
    <w:rsid w:val="00804B80"/>
    <w:rsid w:val="00830A47"/>
    <w:rsid w:val="0085241A"/>
    <w:rsid w:val="00854E94"/>
    <w:rsid w:val="00855AA0"/>
    <w:rsid w:val="00855EAD"/>
    <w:rsid w:val="00866C34"/>
    <w:rsid w:val="00877FCF"/>
    <w:rsid w:val="0088138F"/>
    <w:rsid w:val="00887C2D"/>
    <w:rsid w:val="008A051F"/>
    <w:rsid w:val="008C4619"/>
    <w:rsid w:val="008E39F8"/>
    <w:rsid w:val="009067AC"/>
    <w:rsid w:val="0091681D"/>
    <w:rsid w:val="009173CC"/>
    <w:rsid w:val="00921746"/>
    <w:rsid w:val="009223FB"/>
    <w:rsid w:val="009377FE"/>
    <w:rsid w:val="00960A9F"/>
    <w:rsid w:val="00977100"/>
    <w:rsid w:val="00982B02"/>
    <w:rsid w:val="00984E59"/>
    <w:rsid w:val="0098696A"/>
    <w:rsid w:val="00991D3C"/>
    <w:rsid w:val="009B03BB"/>
    <w:rsid w:val="009B3A9E"/>
    <w:rsid w:val="009B6432"/>
    <w:rsid w:val="009C7F25"/>
    <w:rsid w:val="009D2354"/>
    <w:rsid w:val="009F531A"/>
    <w:rsid w:val="00A07F42"/>
    <w:rsid w:val="00A15126"/>
    <w:rsid w:val="00A271EE"/>
    <w:rsid w:val="00A42367"/>
    <w:rsid w:val="00A56475"/>
    <w:rsid w:val="00A64DE9"/>
    <w:rsid w:val="00A7250B"/>
    <w:rsid w:val="00A834C0"/>
    <w:rsid w:val="00A86B84"/>
    <w:rsid w:val="00AC69F4"/>
    <w:rsid w:val="00AD3413"/>
    <w:rsid w:val="00AE2D26"/>
    <w:rsid w:val="00B07F61"/>
    <w:rsid w:val="00B11ED5"/>
    <w:rsid w:val="00B274C2"/>
    <w:rsid w:val="00B31C2D"/>
    <w:rsid w:val="00B35B8B"/>
    <w:rsid w:val="00B37A22"/>
    <w:rsid w:val="00B53625"/>
    <w:rsid w:val="00B61C60"/>
    <w:rsid w:val="00B8137A"/>
    <w:rsid w:val="00B82749"/>
    <w:rsid w:val="00B82969"/>
    <w:rsid w:val="00B87086"/>
    <w:rsid w:val="00B91FDC"/>
    <w:rsid w:val="00BA0E72"/>
    <w:rsid w:val="00BA6716"/>
    <w:rsid w:val="00BD654F"/>
    <w:rsid w:val="00BF0C39"/>
    <w:rsid w:val="00BF77CD"/>
    <w:rsid w:val="00C03DFA"/>
    <w:rsid w:val="00C20C9F"/>
    <w:rsid w:val="00C35427"/>
    <w:rsid w:val="00C422F6"/>
    <w:rsid w:val="00C7534C"/>
    <w:rsid w:val="00C77F4C"/>
    <w:rsid w:val="00CA3AD1"/>
    <w:rsid w:val="00CA5194"/>
    <w:rsid w:val="00CA5A32"/>
    <w:rsid w:val="00CC2040"/>
    <w:rsid w:val="00CD300F"/>
    <w:rsid w:val="00CD61CC"/>
    <w:rsid w:val="00CF43CA"/>
    <w:rsid w:val="00D05621"/>
    <w:rsid w:val="00D06B50"/>
    <w:rsid w:val="00D10D3D"/>
    <w:rsid w:val="00D12EBB"/>
    <w:rsid w:val="00D207D0"/>
    <w:rsid w:val="00D24F46"/>
    <w:rsid w:val="00D30708"/>
    <w:rsid w:val="00D31F4E"/>
    <w:rsid w:val="00D41DEF"/>
    <w:rsid w:val="00D64DF0"/>
    <w:rsid w:val="00D70B30"/>
    <w:rsid w:val="00D72F66"/>
    <w:rsid w:val="00D74561"/>
    <w:rsid w:val="00D90F58"/>
    <w:rsid w:val="00DA6187"/>
    <w:rsid w:val="00DC5D9C"/>
    <w:rsid w:val="00E41BE2"/>
    <w:rsid w:val="00E42062"/>
    <w:rsid w:val="00E867EE"/>
    <w:rsid w:val="00E9331A"/>
    <w:rsid w:val="00EA11E8"/>
    <w:rsid w:val="00EA2689"/>
    <w:rsid w:val="00EA5A22"/>
    <w:rsid w:val="00EB272C"/>
    <w:rsid w:val="00EC01E1"/>
    <w:rsid w:val="00EC2C79"/>
    <w:rsid w:val="00EC5816"/>
    <w:rsid w:val="00EC725D"/>
    <w:rsid w:val="00EF1086"/>
    <w:rsid w:val="00EF2585"/>
    <w:rsid w:val="00EF60E1"/>
    <w:rsid w:val="00F26BD5"/>
    <w:rsid w:val="00F27D06"/>
    <w:rsid w:val="00F31AB7"/>
    <w:rsid w:val="00F50F0F"/>
    <w:rsid w:val="00F811C8"/>
    <w:rsid w:val="00F90A33"/>
    <w:rsid w:val="00FE5F43"/>
    <w:rsid w:val="00FE768B"/>
    <w:rsid w:val="00FF29F3"/>
    <w:rsid w:val="00FF33C4"/>
    <w:rsid w:val="00FF6E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4914"/>
  <w15:docId w15:val="{A3BBAC43-77F7-407F-8E40-83CAD49B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EAD"/>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55EAD"/>
    <w:rPr>
      <w:rFonts w:ascii="Arial" w:eastAsia="Arial" w:hAnsi="Arial" w:cs="Arial"/>
      <w:sz w:val="40"/>
      <w:szCs w:val="40"/>
    </w:rPr>
  </w:style>
  <w:style w:type="character" w:customStyle="1" w:styleId="Heading2Char">
    <w:name w:val="Heading 2 Char"/>
    <w:basedOn w:val="a0"/>
    <w:uiPriority w:val="9"/>
    <w:rsid w:val="00855EAD"/>
    <w:rPr>
      <w:rFonts w:ascii="Arial" w:eastAsia="Arial" w:hAnsi="Arial" w:cs="Arial"/>
      <w:sz w:val="34"/>
    </w:rPr>
  </w:style>
  <w:style w:type="paragraph" w:customStyle="1" w:styleId="31">
    <w:name w:val="Заголовок 31"/>
    <w:basedOn w:val="a"/>
    <w:next w:val="a"/>
    <w:link w:val="Heading3Char"/>
    <w:uiPriority w:val="9"/>
    <w:unhideWhenUsed/>
    <w:qFormat/>
    <w:rsid w:val="00855EAD"/>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855EAD"/>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855EAD"/>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855EAD"/>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855EAD"/>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855EAD"/>
    <w:rPr>
      <w:rFonts w:ascii="Arial" w:eastAsia="Arial" w:hAnsi="Arial" w:cs="Arial"/>
      <w:b/>
      <w:bCs/>
      <w:sz w:val="24"/>
      <w:szCs w:val="24"/>
    </w:rPr>
  </w:style>
  <w:style w:type="character" w:customStyle="1" w:styleId="Heading6Char">
    <w:name w:val="Heading 6 Char"/>
    <w:basedOn w:val="a0"/>
    <w:uiPriority w:val="9"/>
    <w:rsid w:val="00855EA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855EAD"/>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855EA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855EAD"/>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855EA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855EAD"/>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855EAD"/>
    <w:rPr>
      <w:rFonts w:ascii="Arial" w:eastAsia="Arial" w:hAnsi="Arial" w:cs="Arial"/>
      <w:i/>
      <w:iCs/>
      <w:sz w:val="21"/>
      <w:szCs w:val="21"/>
    </w:rPr>
  </w:style>
  <w:style w:type="paragraph" w:styleId="a3">
    <w:name w:val="No Spacing"/>
    <w:uiPriority w:val="1"/>
    <w:qFormat/>
    <w:rsid w:val="00855EAD"/>
    <w:pPr>
      <w:spacing w:after="0" w:line="240" w:lineRule="auto"/>
    </w:pPr>
  </w:style>
  <w:style w:type="paragraph" w:styleId="a4">
    <w:name w:val="Title"/>
    <w:basedOn w:val="a"/>
    <w:next w:val="a"/>
    <w:link w:val="a5"/>
    <w:uiPriority w:val="10"/>
    <w:qFormat/>
    <w:rsid w:val="00855EAD"/>
    <w:pPr>
      <w:spacing w:before="300" w:after="200"/>
      <w:contextualSpacing/>
    </w:pPr>
    <w:rPr>
      <w:sz w:val="48"/>
      <w:szCs w:val="48"/>
    </w:rPr>
  </w:style>
  <w:style w:type="character" w:customStyle="1" w:styleId="a5">
    <w:name w:val="Назва Знак"/>
    <w:basedOn w:val="a0"/>
    <w:link w:val="a4"/>
    <w:uiPriority w:val="10"/>
    <w:rsid w:val="00855EAD"/>
    <w:rPr>
      <w:sz w:val="48"/>
      <w:szCs w:val="48"/>
    </w:rPr>
  </w:style>
  <w:style w:type="character" w:customStyle="1" w:styleId="SubtitleChar">
    <w:name w:val="Subtitle Char"/>
    <w:basedOn w:val="a0"/>
    <w:uiPriority w:val="11"/>
    <w:rsid w:val="00855EAD"/>
    <w:rPr>
      <w:sz w:val="24"/>
      <w:szCs w:val="24"/>
    </w:rPr>
  </w:style>
  <w:style w:type="paragraph" w:styleId="a6">
    <w:name w:val="Quote"/>
    <w:basedOn w:val="a"/>
    <w:next w:val="a"/>
    <w:link w:val="a7"/>
    <w:uiPriority w:val="29"/>
    <w:qFormat/>
    <w:rsid w:val="00855EAD"/>
    <w:pPr>
      <w:ind w:left="720" w:right="720"/>
    </w:pPr>
    <w:rPr>
      <w:i/>
    </w:rPr>
  </w:style>
  <w:style w:type="character" w:customStyle="1" w:styleId="a7">
    <w:name w:val="Цитата Знак"/>
    <w:link w:val="a6"/>
    <w:uiPriority w:val="29"/>
    <w:rsid w:val="00855EAD"/>
    <w:rPr>
      <w:i/>
    </w:rPr>
  </w:style>
  <w:style w:type="paragraph" w:styleId="a8">
    <w:name w:val="Intense Quote"/>
    <w:basedOn w:val="a"/>
    <w:next w:val="a"/>
    <w:link w:val="a9"/>
    <w:uiPriority w:val="30"/>
    <w:qFormat/>
    <w:rsid w:val="00855EA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Насичена цитата Знак"/>
    <w:link w:val="a8"/>
    <w:uiPriority w:val="30"/>
    <w:rsid w:val="00855EAD"/>
    <w:rPr>
      <w:i/>
    </w:rPr>
  </w:style>
  <w:style w:type="paragraph" w:customStyle="1" w:styleId="1">
    <w:name w:val="Верхній колонтитул1"/>
    <w:basedOn w:val="a"/>
    <w:link w:val="HeaderChar"/>
    <w:uiPriority w:val="99"/>
    <w:unhideWhenUsed/>
    <w:rsid w:val="00855EAD"/>
    <w:pPr>
      <w:tabs>
        <w:tab w:val="center" w:pos="7143"/>
        <w:tab w:val="right" w:pos="14287"/>
      </w:tabs>
    </w:pPr>
  </w:style>
  <w:style w:type="character" w:customStyle="1" w:styleId="HeaderChar">
    <w:name w:val="Header Char"/>
    <w:basedOn w:val="a0"/>
    <w:link w:val="1"/>
    <w:uiPriority w:val="99"/>
    <w:rsid w:val="00855EAD"/>
  </w:style>
  <w:style w:type="paragraph" w:customStyle="1" w:styleId="10">
    <w:name w:val="Нижній колонтитул1"/>
    <w:basedOn w:val="a"/>
    <w:link w:val="CaptionChar"/>
    <w:uiPriority w:val="99"/>
    <w:unhideWhenUsed/>
    <w:rsid w:val="00855EAD"/>
    <w:pPr>
      <w:tabs>
        <w:tab w:val="center" w:pos="7143"/>
        <w:tab w:val="right" w:pos="14287"/>
      </w:tabs>
    </w:pPr>
  </w:style>
  <w:style w:type="character" w:customStyle="1" w:styleId="FooterChar">
    <w:name w:val="Footer Char"/>
    <w:basedOn w:val="a0"/>
    <w:uiPriority w:val="99"/>
    <w:rsid w:val="00855EAD"/>
  </w:style>
  <w:style w:type="paragraph" w:customStyle="1" w:styleId="11">
    <w:name w:val="Назва об'єкта1"/>
    <w:basedOn w:val="a"/>
    <w:next w:val="a"/>
    <w:uiPriority w:val="35"/>
    <w:semiHidden/>
    <w:unhideWhenUsed/>
    <w:qFormat/>
    <w:rsid w:val="00855EAD"/>
    <w:pPr>
      <w:spacing w:line="276" w:lineRule="auto"/>
    </w:pPr>
    <w:rPr>
      <w:b/>
      <w:bCs/>
      <w:color w:val="5B9BD5" w:themeColor="accent1"/>
      <w:sz w:val="18"/>
      <w:szCs w:val="18"/>
    </w:rPr>
  </w:style>
  <w:style w:type="character" w:customStyle="1" w:styleId="CaptionChar">
    <w:name w:val="Caption Char"/>
    <w:link w:val="10"/>
    <w:uiPriority w:val="99"/>
    <w:rsid w:val="00855EAD"/>
  </w:style>
  <w:style w:type="table" w:styleId="aa">
    <w:name w:val="Table Grid"/>
    <w:basedOn w:val="a1"/>
    <w:uiPriority w:val="59"/>
    <w:rsid w:val="00855E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855EA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rsid w:val="00855EA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
    <w:name w:val="Звичайна таблиця 21"/>
    <w:basedOn w:val="a1"/>
    <w:uiPriority w:val="59"/>
    <w:rsid w:val="00855EAD"/>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rsid w:val="00855EAD"/>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Звичайна таблиця 41"/>
    <w:basedOn w:val="a1"/>
    <w:uiPriority w:val="99"/>
    <w:rsid w:val="00855EAD"/>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Звичайна таблиця 51"/>
    <w:basedOn w:val="a1"/>
    <w:uiPriority w:val="99"/>
    <w:rsid w:val="00855EAD"/>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Сітка таблиці 1 (світла)1"/>
    <w:basedOn w:val="a1"/>
    <w:uiPriority w:val="99"/>
    <w:rsid w:val="00855EAD"/>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55EAD"/>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55EAD"/>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55EAD"/>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55EAD"/>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55EAD"/>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55EAD"/>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rsid w:val="00855EA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855EAD"/>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855EAD"/>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855EAD"/>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855EAD"/>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855EAD"/>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855EAD"/>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я-сітка 31"/>
    <w:basedOn w:val="a1"/>
    <w:uiPriority w:val="99"/>
    <w:rsid w:val="00855EA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855EAD"/>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855EAD"/>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855EAD"/>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855EAD"/>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855EAD"/>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855EAD"/>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я-сітка 41"/>
    <w:basedOn w:val="a1"/>
    <w:uiPriority w:val="59"/>
    <w:rsid w:val="00855EAD"/>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855EAD"/>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855EAD"/>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855EAD"/>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855EAD"/>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855EAD"/>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855EAD"/>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1">
    <w:name w:val="Сітка таблиці 5 (темна)1"/>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Сітка таблиці 6 (кольорова)1"/>
    <w:basedOn w:val="a1"/>
    <w:uiPriority w:val="99"/>
    <w:rsid w:val="00855EAD"/>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55EAD"/>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55EAD"/>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55EAD"/>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55EAD"/>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55EA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55EA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0">
    <w:name w:val="Сітка таблиці 7 (кольорова)1"/>
    <w:basedOn w:val="a1"/>
    <w:uiPriority w:val="99"/>
    <w:rsid w:val="00855EAD"/>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55EAD"/>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55EAD"/>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55EAD"/>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55EAD"/>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55EAD"/>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55EAD"/>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2">
    <w:name w:val="Список таблиці 1 (світлий)1"/>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 таблиці 21"/>
    <w:basedOn w:val="a1"/>
    <w:uiPriority w:val="99"/>
    <w:rsid w:val="00855EAD"/>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855EAD"/>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855EAD"/>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855EAD"/>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855EAD"/>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855EAD"/>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855EAD"/>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1">
    <w:name w:val="Список таблиці 31"/>
    <w:basedOn w:val="a1"/>
    <w:uiPriority w:val="99"/>
    <w:rsid w:val="00855EA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55EA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55EAD"/>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55EAD"/>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55EAD"/>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55EAD"/>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55EAD"/>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1">
    <w:name w:val="Список таблиці 41"/>
    <w:basedOn w:val="a1"/>
    <w:uiPriority w:val="99"/>
    <w:rsid w:val="00855EA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855EAD"/>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855EAD"/>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855EAD"/>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855EAD"/>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855EAD"/>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855EAD"/>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2">
    <w:name w:val="Список таблиці 5 (темний)1"/>
    <w:basedOn w:val="a1"/>
    <w:uiPriority w:val="99"/>
    <w:rsid w:val="00855EAD"/>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855EAD"/>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855EAD"/>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855EAD"/>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855EAD"/>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855EAD"/>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855EAD"/>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 таблиці 6 (кольоровий)1"/>
    <w:basedOn w:val="a1"/>
    <w:uiPriority w:val="99"/>
    <w:rsid w:val="00855E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55EAD"/>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55EAD"/>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55EAD"/>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55EAD"/>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55EAD"/>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55EAD"/>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1">
    <w:name w:val="Список таблиці 7 (кольоровий)1"/>
    <w:basedOn w:val="a1"/>
    <w:uiPriority w:val="99"/>
    <w:rsid w:val="00855EAD"/>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55EAD"/>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55EAD"/>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55EAD"/>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55EAD"/>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55EAD"/>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55EAD"/>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855EAD"/>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55EAD"/>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55EAD"/>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55EAD"/>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55EAD"/>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55EAD"/>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55EAD"/>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855EAD"/>
    <w:rPr>
      <w:color w:val="0563C1" w:themeColor="hyperlink"/>
      <w:u w:val="single"/>
    </w:rPr>
  </w:style>
  <w:style w:type="paragraph" w:styleId="ac">
    <w:name w:val="footnote text"/>
    <w:basedOn w:val="a"/>
    <w:link w:val="ad"/>
    <w:uiPriority w:val="99"/>
    <w:semiHidden/>
    <w:unhideWhenUsed/>
    <w:rsid w:val="00855EAD"/>
    <w:pPr>
      <w:spacing w:after="40"/>
    </w:pPr>
    <w:rPr>
      <w:sz w:val="18"/>
    </w:rPr>
  </w:style>
  <w:style w:type="character" w:customStyle="1" w:styleId="ad">
    <w:name w:val="Текст виноски Знак"/>
    <w:link w:val="ac"/>
    <w:uiPriority w:val="99"/>
    <w:rsid w:val="00855EAD"/>
    <w:rPr>
      <w:sz w:val="18"/>
    </w:rPr>
  </w:style>
  <w:style w:type="character" w:styleId="ae">
    <w:name w:val="footnote reference"/>
    <w:basedOn w:val="a0"/>
    <w:uiPriority w:val="99"/>
    <w:unhideWhenUsed/>
    <w:rsid w:val="00855EAD"/>
    <w:rPr>
      <w:vertAlign w:val="superscript"/>
    </w:rPr>
  </w:style>
  <w:style w:type="paragraph" w:styleId="af">
    <w:name w:val="endnote text"/>
    <w:basedOn w:val="a"/>
    <w:link w:val="af0"/>
    <w:uiPriority w:val="99"/>
    <w:semiHidden/>
    <w:unhideWhenUsed/>
    <w:rsid w:val="00855EAD"/>
    <w:rPr>
      <w:sz w:val="20"/>
    </w:rPr>
  </w:style>
  <w:style w:type="character" w:customStyle="1" w:styleId="af0">
    <w:name w:val="Текст кінцевої виноски Знак"/>
    <w:link w:val="af"/>
    <w:uiPriority w:val="99"/>
    <w:rsid w:val="00855EAD"/>
    <w:rPr>
      <w:sz w:val="20"/>
    </w:rPr>
  </w:style>
  <w:style w:type="character" w:styleId="af1">
    <w:name w:val="endnote reference"/>
    <w:basedOn w:val="a0"/>
    <w:uiPriority w:val="99"/>
    <w:semiHidden/>
    <w:unhideWhenUsed/>
    <w:rsid w:val="00855EAD"/>
    <w:rPr>
      <w:vertAlign w:val="superscript"/>
    </w:rPr>
  </w:style>
  <w:style w:type="paragraph" w:styleId="12">
    <w:name w:val="toc 1"/>
    <w:basedOn w:val="a"/>
    <w:next w:val="a"/>
    <w:uiPriority w:val="39"/>
    <w:unhideWhenUsed/>
    <w:rsid w:val="00855EAD"/>
    <w:pPr>
      <w:spacing w:after="57"/>
    </w:pPr>
  </w:style>
  <w:style w:type="paragraph" w:styleId="2">
    <w:name w:val="toc 2"/>
    <w:basedOn w:val="a"/>
    <w:next w:val="a"/>
    <w:uiPriority w:val="39"/>
    <w:unhideWhenUsed/>
    <w:rsid w:val="00855EAD"/>
    <w:pPr>
      <w:spacing w:after="57"/>
      <w:ind w:left="283"/>
    </w:pPr>
  </w:style>
  <w:style w:type="paragraph" w:styleId="3">
    <w:name w:val="toc 3"/>
    <w:basedOn w:val="a"/>
    <w:next w:val="a"/>
    <w:uiPriority w:val="39"/>
    <w:unhideWhenUsed/>
    <w:rsid w:val="00855EAD"/>
    <w:pPr>
      <w:spacing w:after="57"/>
      <w:ind w:left="567"/>
    </w:pPr>
  </w:style>
  <w:style w:type="paragraph" w:styleId="4">
    <w:name w:val="toc 4"/>
    <w:basedOn w:val="a"/>
    <w:next w:val="a"/>
    <w:uiPriority w:val="39"/>
    <w:unhideWhenUsed/>
    <w:rsid w:val="00855EAD"/>
    <w:pPr>
      <w:spacing w:after="57"/>
      <w:ind w:left="850"/>
    </w:pPr>
  </w:style>
  <w:style w:type="paragraph" w:styleId="5">
    <w:name w:val="toc 5"/>
    <w:basedOn w:val="a"/>
    <w:next w:val="a"/>
    <w:uiPriority w:val="39"/>
    <w:unhideWhenUsed/>
    <w:rsid w:val="00855EAD"/>
    <w:pPr>
      <w:spacing w:after="57"/>
      <w:ind w:left="1134"/>
    </w:pPr>
  </w:style>
  <w:style w:type="paragraph" w:styleId="6">
    <w:name w:val="toc 6"/>
    <w:basedOn w:val="a"/>
    <w:next w:val="a"/>
    <w:uiPriority w:val="39"/>
    <w:unhideWhenUsed/>
    <w:rsid w:val="00855EAD"/>
    <w:pPr>
      <w:spacing w:after="57"/>
      <w:ind w:left="1417"/>
    </w:pPr>
  </w:style>
  <w:style w:type="paragraph" w:styleId="7">
    <w:name w:val="toc 7"/>
    <w:basedOn w:val="a"/>
    <w:next w:val="a"/>
    <w:uiPriority w:val="39"/>
    <w:unhideWhenUsed/>
    <w:rsid w:val="00855EAD"/>
    <w:pPr>
      <w:spacing w:after="57"/>
      <w:ind w:left="1701"/>
    </w:pPr>
  </w:style>
  <w:style w:type="paragraph" w:styleId="8">
    <w:name w:val="toc 8"/>
    <w:basedOn w:val="a"/>
    <w:next w:val="a"/>
    <w:uiPriority w:val="39"/>
    <w:unhideWhenUsed/>
    <w:rsid w:val="00855EAD"/>
    <w:pPr>
      <w:spacing w:after="57"/>
      <w:ind w:left="1984"/>
    </w:pPr>
  </w:style>
  <w:style w:type="paragraph" w:styleId="9">
    <w:name w:val="toc 9"/>
    <w:basedOn w:val="a"/>
    <w:next w:val="a"/>
    <w:uiPriority w:val="39"/>
    <w:unhideWhenUsed/>
    <w:rsid w:val="00855EAD"/>
    <w:pPr>
      <w:spacing w:after="57"/>
      <w:ind w:left="2268"/>
    </w:pPr>
  </w:style>
  <w:style w:type="paragraph" w:styleId="af2">
    <w:name w:val="TOC Heading"/>
    <w:uiPriority w:val="39"/>
    <w:unhideWhenUsed/>
    <w:rsid w:val="00855EAD"/>
  </w:style>
  <w:style w:type="paragraph" w:styleId="af3">
    <w:name w:val="table of figures"/>
    <w:basedOn w:val="a"/>
    <w:next w:val="a"/>
    <w:uiPriority w:val="99"/>
    <w:unhideWhenUsed/>
    <w:rsid w:val="00855EAD"/>
  </w:style>
  <w:style w:type="paragraph" w:customStyle="1" w:styleId="113">
    <w:name w:val="Заголовок 11"/>
    <w:basedOn w:val="a"/>
    <w:next w:val="a"/>
    <w:link w:val="13"/>
    <w:qFormat/>
    <w:rsid w:val="00855EAD"/>
    <w:pPr>
      <w:keepNext/>
      <w:spacing w:before="240" w:after="60"/>
      <w:outlineLvl w:val="0"/>
    </w:pPr>
    <w:rPr>
      <w:rFonts w:ascii="Arial" w:hAnsi="Arial"/>
      <w:b/>
      <w:bCs/>
      <w:color w:val="auto"/>
      <w:sz w:val="32"/>
      <w:szCs w:val="32"/>
      <w:lang w:val="en-US"/>
    </w:rPr>
  </w:style>
  <w:style w:type="paragraph" w:customStyle="1" w:styleId="211">
    <w:name w:val="Заголовок 21"/>
    <w:basedOn w:val="a"/>
    <w:next w:val="a"/>
    <w:link w:val="20"/>
    <w:uiPriority w:val="9"/>
    <w:unhideWhenUsed/>
    <w:qFormat/>
    <w:rsid w:val="00855E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customStyle="1" w:styleId="611">
    <w:name w:val="Заголовок 61"/>
    <w:basedOn w:val="a"/>
    <w:next w:val="a"/>
    <w:link w:val="60"/>
    <w:uiPriority w:val="9"/>
    <w:unhideWhenUsed/>
    <w:qFormat/>
    <w:rsid w:val="00855EAD"/>
    <w:pPr>
      <w:keepNext/>
      <w:keepLines/>
      <w:spacing w:before="40"/>
      <w:outlineLvl w:val="5"/>
    </w:pPr>
    <w:rPr>
      <w:rFonts w:asciiTheme="majorHAnsi" w:eastAsiaTheme="majorEastAsia" w:hAnsiTheme="majorHAnsi" w:cstheme="majorBidi"/>
      <w:color w:val="1F4D78" w:themeColor="accent1" w:themeShade="7F"/>
    </w:rPr>
  </w:style>
  <w:style w:type="character" w:customStyle="1" w:styleId="13">
    <w:name w:val="Заголовок 1 Знак"/>
    <w:basedOn w:val="a0"/>
    <w:link w:val="113"/>
    <w:rsid w:val="00855EAD"/>
    <w:rPr>
      <w:rFonts w:ascii="Arial" w:eastAsia="Times New Roman" w:hAnsi="Arial" w:cs="Times New Roman"/>
      <w:b/>
      <w:bCs/>
      <w:sz w:val="32"/>
      <w:szCs w:val="32"/>
      <w:lang w:val="en-US" w:eastAsia="ru-RU"/>
    </w:rPr>
  </w:style>
  <w:style w:type="paragraph" w:styleId="af4">
    <w:name w:val="Normal (Web)"/>
    <w:basedOn w:val="a"/>
    <w:semiHidden/>
    <w:unhideWhenUsed/>
    <w:rsid w:val="00855EAD"/>
    <w:pPr>
      <w:spacing w:before="100" w:beforeAutospacing="1" w:after="100" w:afterAutospacing="1"/>
    </w:pPr>
    <w:rPr>
      <w:color w:val="auto"/>
      <w:sz w:val="24"/>
      <w:szCs w:val="24"/>
      <w:lang w:val="ru-RU"/>
    </w:rPr>
  </w:style>
  <w:style w:type="paragraph" w:styleId="af5">
    <w:name w:val="Subtitle"/>
    <w:basedOn w:val="a"/>
    <w:link w:val="af6"/>
    <w:qFormat/>
    <w:rsid w:val="00855EAD"/>
    <w:pPr>
      <w:spacing w:line="360" w:lineRule="auto"/>
      <w:jc w:val="center"/>
    </w:pPr>
    <w:rPr>
      <w:b/>
      <w:color w:val="auto"/>
      <w:sz w:val="24"/>
      <w:szCs w:val="24"/>
    </w:rPr>
  </w:style>
  <w:style w:type="character" w:customStyle="1" w:styleId="af6">
    <w:name w:val="Підзаголовок Знак"/>
    <w:basedOn w:val="a0"/>
    <w:link w:val="af5"/>
    <w:rsid w:val="00855EAD"/>
    <w:rPr>
      <w:rFonts w:ascii="Times New Roman" w:eastAsia="Times New Roman" w:hAnsi="Times New Roman" w:cs="Times New Roman"/>
      <w:b/>
      <w:sz w:val="28"/>
      <w:szCs w:val="24"/>
      <w:lang w:eastAsia="ru-RU"/>
    </w:rPr>
  </w:style>
  <w:style w:type="paragraph" w:customStyle="1" w:styleId="14">
    <w:name w:val="Знак Знак Знак Знак1 Знак Знак Знак"/>
    <w:basedOn w:val="a"/>
    <w:rsid w:val="00855EAD"/>
    <w:rPr>
      <w:rFonts w:ascii="Verdana" w:hAnsi="Verdana" w:cs="Verdana"/>
      <w:color w:val="auto"/>
      <w:sz w:val="20"/>
      <w:lang w:val="en-US" w:eastAsia="en-US"/>
    </w:rPr>
  </w:style>
  <w:style w:type="paragraph" w:styleId="af7">
    <w:name w:val="List Paragraph"/>
    <w:basedOn w:val="a"/>
    <w:uiPriority w:val="34"/>
    <w:qFormat/>
    <w:rsid w:val="00855EAD"/>
    <w:pPr>
      <w:ind w:left="720"/>
      <w:contextualSpacing/>
    </w:pPr>
  </w:style>
  <w:style w:type="character" w:customStyle="1" w:styleId="20">
    <w:name w:val="Заголовок 2 Знак"/>
    <w:basedOn w:val="a0"/>
    <w:link w:val="211"/>
    <w:uiPriority w:val="9"/>
    <w:rsid w:val="00855EAD"/>
    <w:rPr>
      <w:rFonts w:asciiTheme="majorHAnsi" w:eastAsiaTheme="majorEastAsia" w:hAnsiTheme="majorHAnsi" w:cstheme="majorBidi"/>
      <w:color w:val="2E74B5" w:themeColor="accent1" w:themeShade="BF"/>
      <w:sz w:val="26"/>
      <w:szCs w:val="26"/>
      <w:lang w:eastAsia="ru-RU"/>
    </w:rPr>
  </w:style>
  <w:style w:type="paragraph" w:styleId="af8">
    <w:name w:val="Balloon Text"/>
    <w:basedOn w:val="a"/>
    <w:link w:val="af9"/>
    <w:uiPriority w:val="99"/>
    <w:semiHidden/>
    <w:unhideWhenUsed/>
    <w:rsid w:val="00855EAD"/>
    <w:rPr>
      <w:rFonts w:ascii="Segoe UI" w:hAnsi="Segoe UI" w:cs="Segoe UI"/>
      <w:sz w:val="18"/>
      <w:szCs w:val="18"/>
    </w:rPr>
  </w:style>
  <w:style w:type="character" w:customStyle="1" w:styleId="af9">
    <w:name w:val="Текст у виносці Знак"/>
    <w:basedOn w:val="a0"/>
    <w:link w:val="af8"/>
    <w:uiPriority w:val="99"/>
    <w:semiHidden/>
    <w:rsid w:val="00855EAD"/>
    <w:rPr>
      <w:rFonts w:ascii="Segoe UI" w:eastAsia="Times New Roman" w:hAnsi="Segoe UI" w:cs="Segoe UI"/>
      <w:color w:val="000000"/>
      <w:sz w:val="18"/>
      <w:szCs w:val="18"/>
      <w:lang w:eastAsia="ru-RU"/>
    </w:rPr>
  </w:style>
  <w:style w:type="character" w:customStyle="1" w:styleId="60">
    <w:name w:val="Заголовок 6 Знак"/>
    <w:basedOn w:val="a0"/>
    <w:link w:val="611"/>
    <w:uiPriority w:val="9"/>
    <w:rsid w:val="00855EAD"/>
    <w:rPr>
      <w:rFonts w:asciiTheme="majorHAnsi" w:eastAsiaTheme="majorEastAsia" w:hAnsiTheme="majorHAnsi" w:cstheme="majorBidi"/>
      <w:color w:val="1F4D78" w:themeColor="accent1" w:themeShade="7F"/>
      <w:sz w:val="28"/>
      <w:szCs w:val="20"/>
      <w:lang w:eastAsia="ru-RU"/>
    </w:rPr>
  </w:style>
  <w:style w:type="paragraph" w:customStyle="1" w:styleId="rvps2">
    <w:name w:val="rvps2"/>
    <w:basedOn w:val="a"/>
    <w:rsid w:val="00855EAD"/>
    <w:pPr>
      <w:spacing w:before="100" w:beforeAutospacing="1" w:after="100" w:afterAutospacing="1"/>
    </w:pPr>
    <w:rPr>
      <w:color w:val="auto"/>
      <w:sz w:val="24"/>
      <w:szCs w:val="24"/>
      <w:lang w:eastAsia="uk-UA"/>
    </w:rPr>
  </w:style>
  <w:style w:type="paragraph" w:styleId="afa">
    <w:name w:val="header"/>
    <w:basedOn w:val="a"/>
    <w:link w:val="afb"/>
    <w:uiPriority w:val="99"/>
    <w:unhideWhenUsed/>
    <w:rsid w:val="00427345"/>
    <w:pPr>
      <w:tabs>
        <w:tab w:val="center" w:pos="4677"/>
        <w:tab w:val="right" w:pos="9355"/>
      </w:tabs>
    </w:pPr>
  </w:style>
  <w:style w:type="character" w:customStyle="1" w:styleId="afb">
    <w:name w:val="Верхній колонтитул Знак"/>
    <w:basedOn w:val="a0"/>
    <w:link w:val="afa"/>
    <w:uiPriority w:val="99"/>
    <w:rsid w:val="00427345"/>
    <w:rPr>
      <w:rFonts w:ascii="Times New Roman" w:eastAsia="Times New Roman" w:hAnsi="Times New Roman" w:cs="Times New Roman"/>
      <w:color w:val="000000"/>
      <w:sz w:val="28"/>
      <w:szCs w:val="20"/>
      <w:lang w:eastAsia="ru-RU"/>
    </w:rPr>
  </w:style>
  <w:style w:type="paragraph" w:styleId="afc">
    <w:name w:val="footer"/>
    <w:basedOn w:val="a"/>
    <w:link w:val="afd"/>
    <w:uiPriority w:val="99"/>
    <w:unhideWhenUsed/>
    <w:rsid w:val="00427345"/>
    <w:pPr>
      <w:tabs>
        <w:tab w:val="center" w:pos="4677"/>
        <w:tab w:val="right" w:pos="9355"/>
      </w:tabs>
    </w:pPr>
  </w:style>
  <w:style w:type="character" w:customStyle="1" w:styleId="afd">
    <w:name w:val="Нижній колонтитул Знак"/>
    <w:basedOn w:val="a0"/>
    <w:link w:val="afc"/>
    <w:uiPriority w:val="99"/>
    <w:rsid w:val="00427345"/>
    <w:rPr>
      <w:rFonts w:ascii="Times New Roman" w:eastAsia="Times New Roman" w:hAnsi="Times New Roman" w:cs="Times New Roman"/>
      <w:color w:val="000000"/>
      <w:sz w:val="28"/>
      <w:szCs w:val="20"/>
      <w:lang w:eastAsia="ru-RU"/>
    </w:rPr>
  </w:style>
  <w:style w:type="character" w:customStyle="1" w:styleId="afe">
    <w:name w:val="Основной текст_"/>
    <w:link w:val="30"/>
    <w:rsid w:val="001B7344"/>
    <w:rPr>
      <w:sz w:val="27"/>
      <w:szCs w:val="27"/>
      <w:shd w:val="clear" w:color="auto" w:fill="FFFFFF"/>
    </w:rPr>
  </w:style>
  <w:style w:type="paragraph" w:customStyle="1" w:styleId="30">
    <w:name w:val="Основной текст3"/>
    <w:basedOn w:val="a"/>
    <w:link w:val="afe"/>
    <w:rsid w:val="001B7344"/>
    <w:pPr>
      <w:widowControl w:val="0"/>
      <w:shd w:val="clear" w:color="auto" w:fill="FFFFFF"/>
      <w:spacing w:after="660" w:line="322" w:lineRule="exact"/>
    </w:pPr>
    <w:rPr>
      <w:rFonts w:asciiTheme="minorHAnsi" w:eastAsiaTheme="minorHAnsi" w:hAnsiTheme="minorHAnsi" w:cstheme="minorBidi"/>
      <w:color w:val="auto"/>
      <w:sz w:val="27"/>
      <w:szCs w:val="27"/>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C6ABC7D-D595-46D7-9DFE-6598B380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27</Pages>
  <Words>40308</Words>
  <Characters>22977</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K2Zag</dc:creator>
  <cp:lastModifiedBy>Лебідь Ірина</cp:lastModifiedBy>
  <cp:revision>13</cp:revision>
  <cp:lastPrinted>2023-02-07T15:17:00Z</cp:lastPrinted>
  <dcterms:created xsi:type="dcterms:W3CDTF">2022-07-13T06:52:00Z</dcterms:created>
  <dcterms:modified xsi:type="dcterms:W3CDTF">2023-02-07T15:53:00Z</dcterms:modified>
</cp:coreProperties>
</file>