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C0" w:rsidRDefault="00045EC0" w:rsidP="00045EC0">
      <w:pPr>
        <w:widowControl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C0" w:rsidRDefault="00045EC0" w:rsidP="00045EC0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045EC0" w:rsidRPr="00916A26" w:rsidRDefault="00045EC0" w:rsidP="00045EC0">
      <w:pPr>
        <w:rPr>
          <w:lang w:val="uk-UA"/>
        </w:rPr>
      </w:pPr>
    </w:p>
    <w:p w:rsidR="00045EC0" w:rsidRDefault="00045EC0" w:rsidP="00045EC0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045EC0" w:rsidRPr="00446BE7" w:rsidRDefault="00446BE7" w:rsidP="00045EC0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</w:t>
      </w:r>
      <w:r w:rsidR="00045EC0" w:rsidRPr="00446BE7">
        <w:rPr>
          <w:b/>
          <w:spacing w:val="20"/>
          <w:sz w:val="28"/>
          <w:lang w:val="uk-UA"/>
        </w:rPr>
        <w:t>ЕРНІГІВСЬКОЇ  ОБЛАСТІ</w:t>
      </w:r>
    </w:p>
    <w:p w:rsidR="00045EC0" w:rsidRPr="006D5A5A" w:rsidRDefault="00045EC0" w:rsidP="00045EC0">
      <w:pPr>
        <w:jc w:val="center"/>
        <w:rPr>
          <w:b/>
          <w:sz w:val="10"/>
          <w:szCs w:val="10"/>
          <w:lang w:val="uk-UA"/>
        </w:rPr>
      </w:pPr>
    </w:p>
    <w:tbl>
      <w:tblPr>
        <w:tblW w:w="979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019"/>
        <w:gridCol w:w="567"/>
        <w:gridCol w:w="2126"/>
        <w:gridCol w:w="142"/>
        <w:gridCol w:w="283"/>
        <w:gridCol w:w="851"/>
        <w:gridCol w:w="1559"/>
        <w:gridCol w:w="567"/>
        <w:gridCol w:w="1402"/>
        <w:gridCol w:w="157"/>
        <w:gridCol w:w="18"/>
      </w:tblGrid>
      <w:tr w:rsidR="00045EC0" w:rsidRPr="00B5762B" w:rsidTr="003A52EE">
        <w:trPr>
          <w:gridBefore w:val="1"/>
          <w:wBefore w:w="108" w:type="dxa"/>
          <w:trHeight w:val="208"/>
        </w:trPr>
        <w:tc>
          <w:tcPr>
            <w:tcW w:w="9691" w:type="dxa"/>
            <w:gridSpan w:val="11"/>
            <w:vAlign w:val="center"/>
          </w:tcPr>
          <w:p w:rsidR="00045EC0" w:rsidRPr="00475B3F" w:rsidRDefault="00045EC0" w:rsidP="006725F3">
            <w:pPr>
              <w:jc w:val="center"/>
              <w:rPr>
                <w:rFonts w:ascii="Arial" w:hAnsi="Arial" w:cs="Arial"/>
                <w:sz w:val="16"/>
              </w:rPr>
            </w:pPr>
            <w:r w:rsidRPr="00475B3F">
              <w:rPr>
                <w:rFonts w:ascii="Arial" w:hAnsi="Arial" w:cs="Arial"/>
                <w:sz w:val="16"/>
                <w:lang w:val="uk-UA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220, м"/>
              </w:smartTagPr>
              <w:r w:rsidRPr="00475B3F">
                <w:rPr>
                  <w:rFonts w:ascii="Arial" w:hAnsi="Arial" w:cs="Arial"/>
                  <w:sz w:val="16"/>
                  <w:lang w:val="uk-UA"/>
                </w:rPr>
                <w:t>220, м</w:t>
              </w:r>
            </w:smartTag>
            <w:r w:rsidRPr="00475B3F">
              <w:rPr>
                <w:rFonts w:ascii="Arial" w:hAnsi="Arial" w:cs="Arial"/>
                <w:sz w:val="16"/>
                <w:lang w:val="uk-UA"/>
              </w:rPr>
              <w:t xml:space="preserve">. Прилуки, Чернігівська область,  17500,  </w:t>
            </w:r>
            <w:proofErr w:type="spellStart"/>
            <w:r w:rsidRPr="00475B3F">
              <w:rPr>
                <w:rFonts w:ascii="Arial" w:hAnsi="Arial" w:cs="Arial"/>
                <w:sz w:val="16"/>
                <w:lang w:val="uk-UA"/>
              </w:rPr>
              <w:t>тел</w:t>
            </w:r>
            <w:proofErr w:type="spellEnd"/>
            <w:r w:rsidRPr="00475B3F">
              <w:rPr>
                <w:rFonts w:ascii="Arial" w:hAnsi="Arial" w:cs="Arial"/>
                <w:sz w:val="16"/>
                <w:lang w:val="uk-UA"/>
              </w:rPr>
              <w:t>/факс: (04637) 3-11-49, E-</w:t>
            </w:r>
            <w:proofErr w:type="spellStart"/>
            <w:r w:rsidRPr="00475B3F">
              <w:rPr>
                <w:rFonts w:ascii="Arial" w:hAnsi="Arial" w:cs="Arial"/>
                <w:sz w:val="16"/>
                <w:lang w:val="uk-UA"/>
              </w:rPr>
              <w:t>mail</w:t>
            </w:r>
            <w:proofErr w:type="spellEnd"/>
            <w:r w:rsidRPr="00475B3F">
              <w:rPr>
                <w:rFonts w:ascii="Arial" w:hAnsi="Arial" w:cs="Arial"/>
                <w:sz w:val="16"/>
                <w:lang w:val="uk-UA"/>
              </w:rPr>
              <w:t xml:space="preserve">: </w:t>
            </w:r>
            <w:r w:rsidRPr="00475B3F">
              <w:rPr>
                <w:rFonts w:ascii="Arial" w:hAnsi="Arial" w:cs="Arial"/>
                <w:sz w:val="16"/>
                <w:lang w:val="en-US"/>
              </w:rPr>
              <w:t>pladm</w:t>
            </w:r>
            <w:r w:rsidRPr="00475B3F">
              <w:rPr>
                <w:rFonts w:ascii="Arial" w:hAnsi="Arial" w:cs="Arial"/>
                <w:sz w:val="16"/>
              </w:rPr>
              <w:t>_</w:t>
            </w:r>
            <w:r w:rsidRPr="00475B3F">
              <w:rPr>
                <w:rFonts w:ascii="Arial" w:hAnsi="Arial" w:cs="Arial"/>
                <w:sz w:val="16"/>
                <w:lang w:val="en-US"/>
              </w:rPr>
              <w:t>post</w:t>
            </w:r>
            <w:r w:rsidRPr="00475B3F">
              <w:rPr>
                <w:rFonts w:ascii="Arial" w:hAnsi="Arial" w:cs="Arial"/>
                <w:sz w:val="16"/>
              </w:rPr>
              <w:t>@</w:t>
            </w:r>
            <w:r w:rsidRPr="00475B3F">
              <w:rPr>
                <w:rFonts w:ascii="Arial" w:hAnsi="Arial" w:cs="Arial"/>
                <w:sz w:val="16"/>
                <w:lang w:val="en-US"/>
              </w:rPr>
              <w:t>cg</w:t>
            </w:r>
            <w:r w:rsidRPr="00475B3F">
              <w:rPr>
                <w:rFonts w:ascii="Arial" w:hAnsi="Arial" w:cs="Arial"/>
                <w:sz w:val="16"/>
              </w:rPr>
              <w:t>.</w:t>
            </w:r>
            <w:proofErr w:type="spellStart"/>
            <w:r w:rsidRPr="00475B3F">
              <w:rPr>
                <w:rFonts w:ascii="Arial" w:hAnsi="Arial" w:cs="Arial"/>
                <w:sz w:val="16"/>
                <w:lang w:val="en-US"/>
              </w:rPr>
              <w:t>gov</w:t>
            </w:r>
            <w:proofErr w:type="spellEnd"/>
            <w:r w:rsidRPr="00475B3F">
              <w:rPr>
                <w:rFonts w:ascii="Arial" w:hAnsi="Arial" w:cs="Arial"/>
                <w:sz w:val="16"/>
              </w:rPr>
              <w:t>.</w:t>
            </w:r>
            <w:r w:rsidRPr="00475B3F">
              <w:rPr>
                <w:rFonts w:ascii="Arial" w:hAnsi="Arial" w:cs="Arial"/>
                <w:sz w:val="16"/>
                <w:lang w:val="en-US"/>
              </w:rPr>
              <w:t>ua</w:t>
            </w:r>
            <w:r w:rsidRPr="00475B3F">
              <w:rPr>
                <w:rFonts w:ascii="Arial" w:hAnsi="Arial" w:cs="Arial"/>
                <w:sz w:val="16"/>
              </w:rPr>
              <w:t>,</w:t>
            </w:r>
          </w:p>
          <w:p w:rsidR="00045EC0" w:rsidRPr="00551953" w:rsidRDefault="005A6998" w:rsidP="006725F3">
            <w:pPr>
              <w:jc w:val="center"/>
              <w:rPr>
                <w:rFonts w:ascii="Arial" w:hAnsi="Arial" w:cs="Arial"/>
                <w:b/>
                <w:sz w:val="16"/>
                <w:lang w:val="uk-UA"/>
              </w:rPr>
            </w:pPr>
            <w:r w:rsidRPr="00475B3F">
              <w:rPr>
                <w:rFonts w:ascii="Arial" w:hAnsi="Arial" w:cs="Arial"/>
                <w:sz w:val="16"/>
                <w:lang w:val="uk-UA"/>
              </w:rPr>
              <w:t>сайт: www.pladm.</w:t>
            </w:r>
            <w:hyperlink r:id="rId5" w:history="1">
              <w:r w:rsidRPr="00475B3F">
                <w:rPr>
                  <w:rFonts w:ascii="Arial" w:hAnsi="Arial" w:cs="Arial"/>
                  <w:sz w:val="16"/>
                  <w:lang w:val="uk-UA"/>
                </w:rPr>
                <w:t>cg.gov.ua</w:t>
              </w:r>
            </w:hyperlink>
            <w:r w:rsidRPr="00475B3F">
              <w:rPr>
                <w:rStyle w:val="a5"/>
                <w:color w:val="auto"/>
                <w:sz w:val="19"/>
                <w:szCs w:val="19"/>
                <w:u w:val="none"/>
              </w:rPr>
              <w:t xml:space="preserve">, </w:t>
            </w:r>
            <w:r w:rsidR="00045EC0" w:rsidRPr="00475B3F">
              <w:rPr>
                <w:rFonts w:ascii="Arial" w:hAnsi="Arial" w:cs="Arial"/>
                <w:sz w:val="16"/>
                <w:lang w:val="uk-UA"/>
              </w:rPr>
              <w:t xml:space="preserve">код </w:t>
            </w:r>
            <w:r w:rsidRPr="00475B3F">
              <w:rPr>
                <w:rFonts w:ascii="Arial" w:hAnsi="Arial" w:cs="Arial"/>
                <w:sz w:val="16"/>
                <w:lang w:val="uk-UA"/>
              </w:rPr>
              <w:t xml:space="preserve">згідно з </w:t>
            </w:r>
            <w:r w:rsidR="00045EC0" w:rsidRPr="00475B3F">
              <w:rPr>
                <w:rFonts w:ascii="Arial" w:hAnsi="Arial" w:cs="Arial"/>
                <w:sz w:val="16"/>
                <w:lang w:val="uk-UA"/>
              </w:rPr>
              <w:t>ЄДРПОУ 04061808</w:t>
            </w:r>
          </w:p>
        </w:tc>
      </w:tr>
      <w:tr w:rsidR="005A7CE4" w:rsidRPr="00754E95" w:rsidTr="003A52EE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08" w:type="dxa"/>
          <w:wAfter w:w="18" w:type="dxa"/>
          <w:cantSplit/>
        </w:trPr>
        <w:tc>
          <w:tcPr>
            <w:tcW w:w="2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CE4" w:rsidRPr="00AF1149" w:rsidRDefault="005A7CE4" w:rsidP="005A7CE4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C4B7D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A7CE4" w:rsidRPr="002C4B7D" w:rsidRDefault="005A7CE4" w:rsidP="005A7CE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C4B7D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CE4" w:rsidRPr="005A7CE4" w:rsidRDefault="005A7CE4" w:rsidP="005A7CE4">
            <w:pPr>
              <w:ind w:left="-57" w:right="-57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08-05-548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A7CE4" w:rsidRPr="002C4B7D" w:rsidRDefault="005A7CE4" w:rsidP="005A7CE4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C4B7D"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5A7CE4" w:rsidRPr="005A7CE4" w:rsidRDefault="005A7CE4" w:rsidP="005A7CE4">
            <w:pPr>
              <w:ind w:right="-57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24.01.2018</w:t>
            </w:r>
          </w:p>
        </w:tc>
      </w:tr>
      <w:tr w:rsidR="005A7CE4" w:rsidRPr="00250656" w:rsidTr="003A52EE">
        <w:tblPrEx>
          <w:tblBorders>
            <w:bottom w:val="none" w:sz="0" w:space="0" w:color="auto"/>
          </w:tblBorders>
        </w:tblPrEx>
        <w:trPr>
          <w:gridAfter w:val="2"/>
          <w:wAfter w:w="175" w:type="dxa"/>
          <w:cantSplit/>
          <w:trHeight w:val="293"/>
        </w:trPr>
        <w:tc>
          <w:tcPr>
            <w:tcW w:w="4962" w:type="dxa"/>
            <w:gridSpan w:val="5"/>
          </w:tcPr>
          <w:p w:rsidR="005A7CE4" w:rsidRPr="005A7CE4" w:rsidRDefault="005A7CE4" w:rsidP="005A7CE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vMerge/>
          </w:tcPr>
          <w:p w:rsidR="005A7CE4" w:rsidRPr="005A7CE4" w:rsidRDefault="005A7CE4" w:rsidP="005A7CE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79" w:type="dxa"/>
            <w:gridSpan w:val="4"/>
          </w:tcPr>
          <w:p w:rsidR="005A7CE4" w:rsidRPr="005A7CE4" w:rsidRDefault="005A7CE4" w:rsidP="005A7CE4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</w:p>
          <w:p w:rsidR="005A7CE4" w:rsidRPr="005A7CE4" w:rsidRDefault="005A7CE4" w:rsidP="005A7CE4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проходження державної служби управління по роботі з персоналом апарату Чернігівської обласної державної адміністрації</w:t>
            </w:r>
          </w:p>
        </w:tc>
      </w:tr>
    </w:tbl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16"/>
          <w:szCs w:val="16"/>
          <w:lang w:val="uk-UA"/>
        </w:rPr>
      </w:pP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 w:rsidRPr="005A7CE4">
        <w:rPr>
          <w:b/>
          <w:bCs/>
          <w:i/>
          <w:iCs/>
          <w:sz w:val="26"/>
          <w:szCs w:val="26"/>
          <w:lang w:val="uk-UA"/>
        </w:rPr>
        <w:t xml:space="preserve">Про надання інформації 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 w:rsidRPr="005A7CE4">
        <w:rPr>
          <w:b/>
          <w:bCs/>
          <w:i/>
          <w:iCs/>
          <w:sz w:val="26"/>
          <w:szCs w:val="26"/>
          <w:lang w:val="uk-UA"/>
        </w:rPr>
        <w:t>щодо вакантних посад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  <w:r w:rsidRPr="005A7CE4">
        <w:rPr>
          <w:bCs/>
          <w:iCs/>
          <w:sz w:val="26"/>
          <w:szCs w:val="26"/>
          <w:lang w:val="uk-UA"/>
        </w:rPr>
        <w:t>Надаємо інформацію щодо вакантних посад в районній державній адміністрації та її структурних</w:t>
      </w:r>
      <w:r w:rsidR="002F3C56">
        <w:rPr>
          <w:bCs/>
          <w:iCs/>
          <w:sz w:val="26"/>
          <w:szCs w:val="26"/>
          <w:lang w:val="uk-UA"/>
        </w:rPr>
        <w:t xml:space="preserve"> підрозділах станом на 01 червня</w:t>
      </w:r>
      <w:r w:rsidRPr="005A7CE4">
        <w:rPr>
          <w:bCs/>
          <w:iCs/>
          <w:sz w:val="26"/>
          <w:szCs w:val="26"/>
          <w:lang w:val="uk-UA"/>
        </w:rPr>
        <w:t xml:space="preserve"> 2021 року відповідно до затвердженої структури за формою:</w:t>
      </w:r>
    </w:p>
    <w:p w:rsidR="003A52EE" w:rsidRPr="005A7CE4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77"/>
        <w:gridCol w:w="2239"/>
        <w:gridCol w:w="1701"/>
        <w:gridCol w:w="1417"/>
      </w:tblGrid>
      <w:tr w:rsidR="003A52EE" w:rsidRPr="005A7CE4" w:rsidTr="005A7CE4">
        <w:tc>
          <w:tcPr>
            <w:tcW w:w="144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РДА</w:t>
            </w: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структурного підрозділу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вакантної посади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Строковість посади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/>
                <w:iCs/>
                <w:sz w:val="26"/>
                <w:szCs w:val="26"/>
                <w:lang w:val="uk-UA"/>
              </w:rPr>
              <w:t>(безстроково або вказувати строк)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Тривалість збереження вакансії</w:t>
            </w:r>
          </w:p>
        </w:tc>
      </w:tr>
      <w:tr w:rsidR="003A52EE" w:rsidRPr="005A7CE4" w:rsidTr="00F76BB1">
        <w:tc>
          <w:tcPr>
            <w:tcW w:w="9781" w:type="dxa"/>
            <w:gridSpan w:val="5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bCs/>
                <w:iCs/>
                <w:sz w:val="26"/>
                <w:szCs w:val="26"/>
                <w:lang w:val="uk-UA"/>
              </w:rPr>
              <w:t>Апарат районної державної адміністрації</w:t>
            </w:r>
          </w:p>
        </w:tc>
      </w:tr>
      <w:tr w:rsidR="003A52EE" w:rsidRPr="005A7CE4" w:rsidTr="005A7CE4">
        <w:trPr>
          <w:trHeight w:val="529"/>
        </w:trPr>
        <w:tc>
          <w:tcPr>
            <w:tcW w:w="144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Прилуцька </w:t>
            </w: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Апарат 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250656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</w:t>
            </w:r>
            <w:r w:rsidR="003A52EE" w:rsidRPr="005A7CE4">
              <w:rPr>
                <w:bCs/>
                <w:iCs/>
                <w:sz w:val="26"/>
                <w:szCs w:val="26"/>
                <w:lang w:val="uk-UA"/>
              </w:rPr>
              <w:t>аступник голови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250656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з </w:t>
            </w:r>
            <w:r w:rsidR="00250656">
              <w:rPr>
                <w:bCs/>
                <w:iCs/>
                <w:sz w:val="26"/>
                <w:szCs w:val="26"/>
                <w:lang w:val="uk-UA"/>
              </w:rPr>
              <w:t>06</w:t>
            </w:r>
            <w:r w:rsidRPr="005A7CE4">
              <w:rPr>
                <w:bCs/>
                <w:iCs/>
                <w:sz w:val="26"/>
                <w:szCs w:val="26"/>
                <w:lang w:val="uk-UA"/>
              </w:rPr>
              <w:t>.0</w:t>
            </w:r>
            <w:r w:rsidR="00250656">
              <w:rPr>
                <w:bCs/>
                <w:iCs/>
                <w:sz w:val="26"/>
                <w:szCs w:val="26"/>
                <w:lang w:val="uk-UA"/>
              </w:rPr>
              <w:t>5</w:t>
            </w:r>
            <w:r w:rsidRPr="005A7CE4">
              <w:rPr>
                <w:bCs/>
                <w:iCs/>
                <w:sz w:val="26"/>
                <w:szCs w:val="26"/>
                <w:lang w:val="uk-UA"/>
              </w:rPr>
              <w:t>.2021</w:t>
            </w:r>
          </w:p>
        </w:tc>
      </w:tr>
      <w:tr w:rsidR="003A52EE" w:rsidRPr="005A7CE4" w:rsidTr="005A7CE4">
        <w:trPr>
          <w:trHeight w:val="405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 xml:space="preserve">Відділ організаційної роботи 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rPr>
          <w:trHeight w:val="562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по роботі з персоналом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Юридичний сектор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з питань цивільного захисту, взаємодії з правоохоронними органами, оборонної і мобілізаційної роботи райдержадміністрації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3A52EE" w:rsidRPr="005A7CE4" w:rsidRDefault="003A52EE" w:rsidP="005A7CE4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3A52EE" w:rsidRPr="005A7CE4" w:rsidRDefault="003A52EE" w:rsidP="005A7CE4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 з цифрового розвитку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3A52EE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8334" w:type="dxa"/>
            <w:gridSpan w:val="4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/>
                <w:sz w:val="26"/>
                <w:szCs w:val="26"/>
                <w:lang w:val="uk-UA"/>
              </w:rPr>
              <w:t>Структурні підрозділи зі статусом юридичної особи публічного права районної державної адміністрації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Фінансовий відділ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Відділ освіти РДА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25.02.2021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30.03.2022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01.04.2021</w:t>
            </w:r>
          </w:p>
        </w:tc>
      </w:tr>
      <w:tr w:rsidR="003A52EE" w:rsidRPr="005A7CE4" w:rsidTr="005A7CE4"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Сектор культури, туризму і релігій</w:t>
            </w: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28.01.2021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08.12.2021</w:t>
            </w:r>
          </w:p>
        </w:tc>
      </w:tr>
      <w:tr w:rsidR="003A52EE" w:rsidRPr="005A7CE4" w:rsidTr="005C7A49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239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обслуговування громадян, підтримки сім'ї та координації  надання соціальних послуг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3A52EE" w:rsidRPr="005A7CE4" w:rsidTr="005C7A49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3A52EE" w:rsidRPr="005A7CE4" w:rsidTr="005C7A49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Талалаївського відділу соціальної підтримки громадян</w:t>
            </w:r>
          </w:p>
        </w:tc>
        <w:tc>
          <w:tcPr>
            <w:tcW w:w="1701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</w:p>
        </w:tc>
      </w:tr>
      <w:tr w:rsidR="003A52EE" w:rsidRPr="005A7CE4" w:rsidTr="005C7A49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Головний спеціаліст фінансово – господарського відділу</w:t>
            </w:r>
          </w:p>
        </w:tc>
        <w:tc>
          <w:tcPr>
            <w:tcW w:w="1701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01.02.2020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26.09.2021</w:t>
            </w:r>
          </w:p>
        </w:tc>
      </w:tr>
      <w:tr w:rsidR="003A52EE" w:rsidRPr="005A7CE4" w:rsidTr="005C7A49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Провідний спеціаліст відділу з питань призначення та виплати державних соціальних допомог </w:t>
            </w:r>
          </w:p>
        </w:tc>
        <w:tc>
          <w:tcPr>
            <w:tcW w:w="1701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з 10.03.2021</w:t>
            </w:r>
          </w:p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по 12.11.2021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5C7A49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Начальник відділу</w:t>
            </w:r>
            <w:r w:rsidR="003A52EE" w:rsidRPr="005A7CE4">
              <w:rPr>
                <w:bCs/>
                <w:iCs/>
                <w:sz w:val="26"/>
                <w:szCs w:val="26"/>
                <w:lang w:val="uk-UA"/>
              </w:rPr>
              <w:t xml:space="preserve"> Талалаївського відділу соціальної </w:t>
            </w:r>
            <w:r w:rsidR="003A52EE" w:rsidRPr="005A7CE4">
              <w:rPr>
                <w:bCs/>
                <w:iCs/>
                <w:sz w:val="26"/>
                <w:szCs w:val="26"/>
                <w:lang w:val="uk-UA"/>
              </w:rPr>
              <w:lastRenderedPageBreak/>
              <w:t>підтримки громадян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5C7A49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C7A49">
              <w:rPr>
                <w:bCs/>
                <w:iCs/>
                <w:sz w:val="26"/>
                <w:szCs w:val="26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5C7A49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 xml:space="preserve">з </w:t>
            </w:r>
            <w:r w:rsidR="005C7A49">
              <w:rPr>
                <w:bCs/>
                <w:iCs/>
                <w:sz w:val="26"/>
                <w:szCs w:val="26"/>
                <w:lang w:val="uk-UA"/>
              </w:rPr>
              <w:t>30.04.2021</w:t>
            </w:r>
          </w:p>
        </w:tc>
      </w:tr>
      <w:tr w:rsidR="003A52EE" w:rsidRPr="005A7CE4" w:rsidTr="005A7CE4">
        <w:trPr>
          <w:trHeight w:val="256"/>
        </w:trPr>
        <w:tc>
          <w:tcPr>
            <w:tcW w:w="144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A52EE" w:rsidRPr="005A7CE4" w:rsidRDefault="003A52EE" w:rsidP="003A52EE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sz w:val="26"/>
                <w:szCs w:val="26"/>
                <w:lang w:val="uk-UA"/>
              </w:rPr>
              <w:t xml:space="preserve">Водій відділу обслуговування громадян, підтримки сім’ї та координації надання </w:t>
            </w:r>
            <w:bookmarkStart w:id="0" w:name="_GoBack"/>
            <w:bookmarkEnd w:id="0"/>
            <w:r w:rsidRPr="005A7CE4">
              <w:rPr>
                <w:sz w:val="26"/>
                <w:szCs w:val="26"/>
                <w:lang w:val="uk-UA"/>
              </w:rPr>
              <w:t xml:space="preserve">соціальних послуг управління соціального захисту населення </w:t>
            </w:r>
          </w:p>
        </w:tc>
        <w:tc>
          <w:tcPr>
            <w:tcW w:w="1701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417" w:type="dxa"/>
            <w:shd w:val="clear" w:color="auto" w:fill="auto"/>
          </w:tcPr>
          <w:p w:rsidR="003A52EE" w:rsidRPr="005A7CE4" w:rsidRDefault="003A52EE" w:rsidP="003A52EE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A7CE4">
              <w:rPr>
                <w:bCs/>
                <w:iCs/>
                <w:sz w:val="26"/>
                <w:szCs w:val="26"/>
                <w:lang w:val="uk-UA"/>
              </w:rPr>
              <w:t>18.01.2021</w:t>
            </w:r>
          </w:p>
        </w:tc>
      </w:tr>
    </w:tbl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3A52EE" w:rsidRPr="003A52EE" w:rsidRDefault="003A52EE" w:rsidP="003A52EE">
      <w:pPr>
        <w:shd w:val="clear" w:color="auto" w:fill="FFFFFF"/>
        <w:ind w:hanging="142"/>
        <w:jc w:val="both"/>
        <w:outlineLvl w:val="2"/>
        <w:rPr>
          <w:sz w:val="28"/>
          <w:szCs w:val="28"/>
          <w:lang w:val="uk-UA"/>
        </w:rPr>
      </w:pPr>
      <w:r w:rsidRPr="003A52EE">
        <w:rPr>
          <w:sz w:val="28"/>
          <w:szCs w:val="28"/>
          <w:lang w:val="uk-UA"/>
        </w:rPr>
        <w:t>Керівник апарату</w:t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</w:r>
      <w:r w:rsidRPr="003A52E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A52EE">
        <w:rPr>
          <w:sz w:val="28"/>
          <w:szCs w:val="28"/>
          <w:lang w:val="uk-UA"/>
        </w:rPr>
        <w:t xml:space="preserve">  Світлана АЛЕКСАНДРОВА</w:t>
      </w:r>
    </w:p>
    <w:p w:rsid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C70897" w:rsidRDefault="00C70897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C70897" w:rsidRDefault="00C70897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5A7CE4" w:rsidRPr="003A52EE" w:rsidRDefault="005A7CE4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3A52EE" w:rsidRPr="003A52EE" w:rsidRDefault="003A52EE" w:rsidP="003A52E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  <w:r w:rsidRPr="003A52EE">
        <w:rPr>
          <w:bCs/>
          <w:iCs/>
          <w:sz w:val="20"/>
          <w:szCs w:val="20"/>
          <w:lang w:val="uk-UA"/>
        </w:rPr>
        <w:t>Галина Солдатенко, 0502609569</w:t>
      </w:r>
    </w:p>
    <w:sectPr w:rsidR="003A52EE" w:rsidRPr="003A52EE" w:rsidSect="003A52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231187"/>
    <w:rsid w:val="00250656"/>
    <w:rsid w:val="002C4B7D"/>
    <w:rsid w:val="002F3C56"/>
    <w:rsid w:val="003A52EE"/>
    <w:rsid w:val="00444EF3"/>
    <w:rsid w:val="00446BE7"/>
    <w:rsid w:val="00475B3F"/>
    <w:rsid w:val="0058396C"/>
    <w:rsid w:val="005A6998"/>
    <w:rsid w:val="005A7CE4"/>
    <w:rsid w:val="005C7A49"/>
    <w:rsid w:val="00642DF1"/>
    <w:rsid w:val="00695721"/>
    <w:rsid w:val="00754E95"/>
    <w:rsid w:val="007C58C4"/>
    <w:rsid w:val="008D533E"/>
    <w:rsid w:val="009D75D5"/>
    <w:rsid w:val="00AD56CB"/>
    <w:rsid w:val="00AF1149"/>
    <w:rsid w:val="00B30B5D"/>
    <w:rsid w:val="00C5304B"/>
    <w:rsid w:val="00C70897"/>
    <w:rsid w:val="00C909B6"/>
    <w:rsid w:val="00CD2C29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189C5"/>
  <w15:chartTrackingRefBased/>
  <w15:docId w15:val="{251E609E-9DCD-47AB-892D-689289C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A52E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A52E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52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2</cp:revision>
  <cp:lastPrinted>2021-05-31T12:51:00Z</cp:lastPrinted>
  <dcterms:created xsi:type="dcterms:W3CDTF">2021-05-31T12:52:00Z</dcterms:created>
  <dcterms:modified xsi:type="dcterms:W3CDTF">2021-05-31T12:52:00Z</dcterms:modified>
</cp:coreProperties>
</file>