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698" w:rsidRDefault="003C04AE" w:rsidP="00BD0331">
      <w:pPr>
        <w:shd w:val="clear" w:color="auto" w:fill="FFFFFF"/>
        <w:spacing w:line="360" w:lineRule="atLeast"/>
        <w:jc w:val="center"/>
        <w:rPr>
          <w:color w:val="auto"/>
          <w:w w:val="100"/>
          <w:szCs w:val="28"/>
        </w:rPr>
      </w:pPr>
      <w:r>
        <w:rPr>
          <w:noProof/>
          <w:szCs w:val="28"/>
          <w:lang w:eastAsia="uk-UA"/>
        </w:rPr>
        <w:drawing>
          <wp:inline distT="0" distB="0" distL="0" distR="0">
            <wp:extent cx="427355" cy="556895"/>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7355" cy="556895"/>
                    </a:xfrm>
                    <a:prstGeom prst="rect">
                      <a:avLst/>
                    </a:prstGeom>
                    <a:noFill/>
                    <a:ln>
                      <a:noFill/>
                    </a:ln>
                  </pic:spPr>
                </pic:pic>
              </a:graphicData>
            </a:graphic>
          </wp:inline>
        </w:drawing>
      </w:r>
    </w:p>
    <w:p w:rsidR="00EF1698" w:rsidRPr="004010BE" w:rsidRDefault="00EF1698" w:rsidP="00BD0331">
      <w:pPr>
        <w:pStyle w:val="1"/>
        <w:spacing w:before="120"/>
        <w:jc w:val="center"/>
        <w:rPr>
          <w:rFonts w:ascii="Times New Roman" w:hAnsi="Times New Roman" w:cs="Arial"/>
          <w:caps/>
          <w:color w:val="000000"/>
          <w:sz w:val="24"/>
          <w:szCs w:val="24"/>
          <w:lang w:val="uk-UA"/>
        </w:rPr>
      </w:pPr>
      <w:r w:rsidRPr="004010BE">
        <w:rPr>
          <w:rFonts w:ascii="Times New Roman" w:hAnsi="Times New Roman" w:cs="Arial"/>
          <w:caps/>
          <w:color w:val="000000"/>
          <w:sz w:val="24"/>
          <w:szCs w:val="24"/>
          <w:lang w:val="uk-UA"/>
        </w:rPr>
        <w:t>Україна</w:t>
      </w:r>
    </w:p>
    <w:p w:rsidR="00EF1698" w:rsidRPr="004010BE" w:rsidRDefault="00EF1698" w:rsidP="004010BE">
      <w:pPr>
        <w:spacing w:before="180" w:after="360"/>
        <w:jc w:val="center"/>
        <w:rPr>
          <w:b/>
          <w:spacing w:val="20"/>
          <w:w w:val="100"/>
          <w:szCs w:val="28"/>
        </w:rPr>
      </w:pPr>
      <w:r>
        <w:rPr>
          <w:b/>
          <w:spacing w:val="20"/>
          <w:w w:val="100"/>
          <w:szCs w:val="28"/>
        </w:rPr>
        <w:t>ПРИЛУЦЬ</w:t>
      </w:r>
      <w:r w:rsidRPr="007C2DBE">
        <w:rPr>
          <w:b/>
          <w:spacing w:val="20"/>
          <w:w w:val="100"/>
          <w:szCs w:val="28"/>
        </w:rPr>
        <w:t xml:space="preserve">КА </w:t>
      </w:r>
      <w:r w:rsidRPr="00E32817">
        <w:rPr>
          <w:b/>
          <w:spacing w:val="20"/>
          <w:w w:val="100"/>
          <w:szCs w:val="28"/>
        </w:rPr>
        <w:t>РАЙОННА ДЕРЖАВНА АДМІНІСТРАЦІЯ</w:t>
      </w:r>
      <w:r>
        <w:rPr>
          <w:b/>
          <w:spacing w:val="20"/>
          <w:w w:val="100"/>
          <w:szCs w:val="28"/>
        </w:rPr>
        <w:t xml:space="preserve"> Ч</w:t>
      </w:r>
      <w:r w:rsidRPr="004010BE">
        <w:rPr>
          <w:b/>
          <w:spacing w:val="20"/>
          <w:w w:val="100"/>
          <w:szCs w:val="28"/>
        </w:rPr>
        <w:t>ЕРНІГІВСЬКО</w:t>
      </w:r>
      <w:r>
        <w:rPr>
          <w:b/>
          <w:spacing w:val="20"/>
          <w:w w:val="100"/>
          <w:szCs w:val="28"/>
        </w:rPr>
        <w:t xml:space="preserve">Ї </w:t>
      </w:r>
      <w:r w:rsidRPr="004010BE">
        <w:rPr>
          <w:b/>
          <w:spacing w:val="20"/>
          <w:w w:val="100"/>
          <w:szCs w:val="28"/>
        </w:rPr>
        <w:t>ОБЛАСТІ</w:t>
      </w:r>
    </w:p>
    <w:p w:rsidR="00EF1698" w:rsidRPr="004010BE" w:rsidRDefault="00EF1698" w:rsidP="00BD0331">
      <w:pPr>
        <w:jc w:val="center"/>
        <w:rPr>
          <w:b/>
          <w:bCs/>
          <w:caps/>
          <w:spacing w:val="100"/>
          <w:w w:val="100"/>
          <w:szCs w:val="28"/>
        </w:rPr>
      </w:pPr>
      <w:r w:rsidRPr="004010BE">
        <w:rPr>
          <w:b/>
          <w:bCs/>
          <w:caps/>
          <w:spacing w:val="100"/>
          <w:w w:val="100"/>
          <w:szCs w:val="28"/>
        </w:rPr>
        <w:t>РОЗПОРЯДЖЕННЯ</w:t>
      </w:r>
    </w:p>
    <w:p w:rsidR="00EF1698" w:rsidRPr="00D16441" w:rsidRDefault="00EF1698" w:rsidP="00BD0331">
      <w:pPr>
        <w:jc w:val="center"/>
        <w:rPr>
          <w:b/>
          <w:bCs/>
          <w:caps/>
          <w:spacing w:val="100"/>
          <w:szCs w:val="28"/>
        </w:rPr>
      </w:pPr>
    </w:p>
    <w:p w:rsidR="00EF1698" w:rsidRPr="007C2DBE" w:rsidRDefault="00EF1698" w:rsidP="00BD0331">
      <w:pPr>
        <w:framePr w:w="9746" w:hSpace="170" w:wrap="auto" w:vAnchor="text" w:hAnchor="page" w:x="1510" w:y="91"/>
        <w:spacing w:before="120"/>
        <w:rPr>
          <w:w w:val="100"/>
          <w:szCs w:val="28"/>
        </w:rPr>
      </w:pPr>
      <w:r w:rsidRPr="007C2DBE">
        <w:rPr>
          <w:w w:val="100"/>
          <w:szCs w:val="28"/>
        </w:rPr>
        <w:tab/>
      </w:r>
    </w:p>
    <w:tbl>
      <w:tblPr>
        <w:tblpPr w:leftFromText="180" w:rightFromText="180" w:vertAnchor="text" w:horzAnchor="margin" w:tblpY="58"/>
        <w:tblW w:w="9186" w:type="dxa"/>
        <w:tblLayout w:type="fixed"/>
        <w:tblCellMar>
          <w:left w:w="28" w:type="dxa"/>
          <w:right w:w="28" w:type="dxa"/>
        </w:tblCellMar>
        <w:tblLook w:val="0000" w:firstRow="0" w:lastRow="0" w:firstColumn="0" w:lastColumn="0" w:noHBand="0" w:noVBand="0"/>
      </w:tblPr>
      <w:tblGrid>
        <w:gridCol w:w="426"/>
        <w:gridCol w:w="1701"/>
        <w:gridCol w:w="1417"/>
        <w:gridCol w:w="4366"/>
        <w:gridCol w:w="1276"/>
      </w:tblGrid>
      <w:tr w:rsidR="00EF1698" w:rsidRPr="007C2DBE" w:rsidTr="00AB54CE">
        <w:trPr>
          <w:trHeight w:hRule="exact" w:val="340"/>
        </w:trPr>
        <w:tc>
          <w:tcPr>
            <w:tcW w:w="426" w:type="dxa"/>
            <w:vAlign w:val="bottom"/>
          </w:tcPr>
          <w:p w:rsidR="00EF1698" w:rsidRPr="007C2DBE" w:rsidRDefault="00EF1698" w:rsidP="004010BE">
            <w:pPr>
              <w:rPr>
                <w:w w:val="100"/>
                <w:szCs w:val="28"/>
              </w:rPr>
            </w:pPr>
            <w:r>
              <w:rPr>
                <w:w w:val="100"/>
                <w:szCs w:val="28"/>
              </w:rPr>
              <w:t>від</w:t>
            </w:r>
          </w:p>
        </w:tc>
        <w:tc>
          <w:tcPr>
            <w:tcW w:w="1701" w:type="dxa"/>
            <w:tcBorders>
              <w:bottom w:val="single" w:sz="4" w:space="0" w:color="auto"/>
            </w:tcBorders>
            <w:vAlign w:val="bottom"/>
          </w:tcPr>
          <w:p w:rsidR="00EF1698" w:rsidRPr="00AB54CE" w:rsidRDefault="00F0269D" w:rsidP="003C04AE">
            <w:pPr>
              <w:jc w:val="center"/>
              <w:rPr>
                <w:w w:val="100"/>
                <w:szCs w:val="28"/>
              </w:rPr>
            </w:pPr>
            <w:r>
              <w:rPr>
                <w:w w:val="100"/>
                <w:szCs w:val="28"/>
              </w:rPr>
              <w:t>20 квітня</w:t>
            </w:r>
          </w:p>
        </w:tc>
        <w:tc>
          <w:tcPr>
            <w:tcW w:w="1417" w:type="dxa"/>
            <w:vAlign w:val="bottom"/>
          </w:tcPr>
          <w:p w:rsidR="00EF1698" w:rsidRPr="007C2DBE" w:rsidRDefault="00EF1698" w:rsidP="00081BBC">
            <w:pPr>
              <w:jc w:val="both"/>
              <w:rPr>
                <w:w w:val="100"/>
                <w:szCs w:val="28"/>
              </w:rPr>
            </w:pPr>
            <w:r>
              <w:rPr>
                <w:w w:val="100"/>
                <w:szCs w:val="28"/>
              </w:rPr>
              <w:t>202</w:t>
            </w:r>
            <w:r w:rsidR="00081BBC">
              <w:rPr>
                <w:w w:val="100"/>
                <w:szCs w:val="28"/>
              </w:rPr>
              <w:t>1</w:t>
            </w:r>
            <w:r>
              <w:rPr>
                <w:w w:val="100"/>
                <w:szCs w:val="28"/>
              </w:rPr>
              <w:t xml:space="preserve"> р.</w:t>
            </w:r>
          </w:p>
        </w:tc>
        <w:tc>
          <w:tcPr>
            <w:tcW w:w="4366" w:type="dxa"/>
            <w:vAlign w:val="bottom"/>
          </w:tcPr>
          <w:p w:rsidR="00EF1698" w:rsidRPr="007C2DBE" w:rsidRDefault="00EF1698" w:rsidP="004010BE">
            <w:pPr>
              <w:keepNext/>
              <w:spacing w:before="60" w:line="240" w:lineRule="exact"/>
              <w:ind w:right="-29"/>
              <w:outlineLvl w:val="0"/>
              <w:rPr>
                <w:w w:val="100"/>
                <w:szCs w:val="28"/>
              </w:rPr>
            </w:pPr>
            <w:r w:rsidRPr="007C2DBE">
              <w:rPr>
                <w:w w:val="100"/>
                <w:szCs w:val="28"/>
              </w:rPr>
              <w:t xml:space="preserve">    </w:t>
            </w:r>
            <w:r>
              <w:rPr>
                <w:w w:val="100"/>
                <w:szCs w:val="28"/>
              </w:rPr>
              <w:t xml:space="preserve">      Прилуки</w:t>
            </w:r>
            <w:r w:rsidRPr="007C2DBE">
              <w:rPr>
                <w:w w:val="100"/>
                <w:szCs w:val="28"/>
              </w:rPr>
              <w:tab/>
            </w:r>
            <w:r w:rsidRPr="007C2DBE">
              <w:rPr>
                <w:w w:val="100"/>
                <w:szCs w:val="28"/>
              </w:rPr>
              <w:tab/>
            </w:r>
            <w:r w:rsidRPr="007C2DBE">
              <w:rPr>
                <w:w w:val="100"/>
                <w:szCs w:val="28"/>
              </w:rPr>
              <w:tab/>
              <w:t xml:space="preserve">      №</w:t>
            </w:r>
          </w:p>
        </w:tc>
        <w:tc>
          <w:tcPr>
            <w:tcW w:w="1276" w:type="dxa"/>
            <w:tcBorders>
              <w:bottom w:val="single" w:sz="4" w:space="0" w:color="auto"/>
            </w:tcBorders>
            <w:vAlign w:val="bottom"/>
          </w:tcPr>
          <w:p w:rsidR="00EF1698" w:rsidRPr="007C2DBE" w:rsidRDefault="00F0269D" w:rsidP="004010BE">
            <w:pPr>
              <w:jc w:val="both"/>
              <w:rPr>
                <w:w w:val="100"/>
                <w:szCs w:val="28"/>
              </w:rPr>
            </w:pPr>
            <w:r>
              <w:rPr>
                <w:w w:val="100"/>
                <w:szCs w:val="28"/>
              </w:rPr>
              <w:t>132</w:t>
            </w:r>
          </w:p>
        </w:tc>
      </w:tr>
    </w:tbl>
    <w:p w:rsidR="00EF1698" w:rsidRDefault="00EF1698" w:rsidP="00BD0331">
      <w:pPr>
        <w:shd w:val="clear" w:color="auto" w:fill="FFFFFF"/>
        <w:spacing w:line="360" w:lineRule="atLeast"/>
        <w:rPr>
          <w:color w:val="auto"/>
          <w:w w:val="100"/>
          <w:szCs w:val="28"/>
        </w:rPr>
      </w:pPr>
    </w:p>
    <w:p w:rsidR="00EF1698" w:rsidRPr="00324EC3" w:rsidRDefault="00EF1698" w:rsidP="00324EC3">
      <w:pPr>
        <w:shd w:val="clear" w:color="auto" w:fill="FFFFFF"/>
        <w:jc w:val="both"/>
        <w:rPr>
          <w:b/>
          <w:i/>
          <w:w w:val="100"/>
          <w:szCs w:val="28"/>
        </w:rPr>
      </w:pPr>
      <w:r w:rsidRPr="00324EC3">
        <w:rPr>
          <w:b/>
          <w:i/>
          <w:w w:val="100"/>
          <w:szCs w:val="28"/>
        </w:rPr>
        <w:t xml:space="preserve">Про надання дозволу  </w:t>
      </w:r>
    </w:p>
    <w:p w:rsidR="00EF1698" w:rsidRPr="00324EC3" w:rsidRDefault="00EF1698" w:rsidP="00324EC3">
      <w:pPr>
        <w:shd w:val="clear" w:color="auto" w:fill="FFFFFF"/>
        <w:jc w:val="both"/>
        <w:rPr>
          <w:b/>
          <w:i/>
          <w:w w:val="100"/>
          <w:szCs w:val="28"/>
        </w:rPr>
      </w:pPr>
    </w:p>
    <w:p w:rsidR="00F0269D" w:rsidRDefault="00EF1698" w:rsidP="00324EC3">
      <w:pPr>
        <w:shd w:val="clear" w:color="auto" w:fill="FFFFFF"/>
        <w:jc w:val="both"/>
        <w:rPr>
          <w:w w:val="100"/>
          <w:szCs w:val="28"/>
        </w:rPr>
      </w:pPr>
      <w:r w:rsidRPr="00324EC3">
        <w:rPr>
          <w:w w:val="100"/>
          <w:szCs w:val="28"/>
        </w:rPr>
        <w:t xml:space="preserve">        </w:t>
      </w:r>
      <w:r>
        <w:rPr>
          <w:w w:val="100"/>
          <w:szCs w:val="28"/>
        </w:rPr>
        <w:t xml:space="preserve">Відповідно до статті 177 Сімейного кодексу України, статті  32 Цивільного кодексу України, статті 12 Закону України «Про основи соціального захисту бездомних громадян і безпритульних дітей», статей 17, 18 Закону України «Про охорону дитинства», пункту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«Питання діяльності органів опіки та піклування, пов’язаної із захистом прав дитини», враховуючи рішення комісії з питань захисту прав дитини від            </w:t>
      </w:r>
      <w:r w:rsidR="00C856EA" w:rsidRPr="00C856EA">
        <w:rPr>
          <w:w w:val="100"/>
          <w:szCs w:val="28"/>
        </w:rPr>
        <w:t xml:space="preserve">                  </w:t>
      </w:r>
      <w:r>
        <w:rPr>
          <w:w w:val="100"/>
          <w:szCs w:val="28"/>
        </w:rPr>
        <w:t>2</w:t>
      </w:r>
      <w:r w:rsidR="00F0269D">
        <w:rPr>
          <w:w w:val="100"/>
          <w:szCs w:val="28"/>
        </w:rPr>
        <w:t>0 квітня</w:t>
      </w:r>
      <w:r>
        <w:rPr>
          <w:w w:val="100"/>
          <w:szCs w:val="28"/>
        </w:rPr>
        <w:t xml:space="preserve"> 202</w:t>
      </w:r>
      <w:r w:rsidR="00F0269D">
        <w:rPr>
          <w:w w:val="100"/>
          <w:szCs w:val="28"/>
        </w:rPr>
        <w:t>1</w:t>
      </w:r>
      <w:r>
        <w:rPr>
          <w:w w:val="100"/>
          <w:szCs w:val="28"/>
        </w:rPr>
        <w:t xml:space="preserve"> року, </w:t>
      </w:r>
    </w:p>
    <w:p w:rsidR="00EF1698" w:rsidRPr="00324EC3" w:rsidRDefault="00EF1698" w:rsidP="00C856EA">
      <w:pPr>
        <w:shd w:val="clear" w:color="auto" w:fill="FFFFFF"/>
        <w:spacing w:before="120"/>
        <w:jc w:val="both"/>
        <w:rPr>
          <w:w w:val="100"/>
          <w:szCs w:val="28"/>
        </w:rPr>
      </w:pPr>
      <w:r>
        <w:rPr>
          <w:b/>
          <w:w w:val="100"/>
          <w:szCs w:val="28"/>
        </w:rPr>
        <w:t>з о б о в ’ я з у ю</w:t>
      </w:r>
      <w:r>
        <w:rPr>
          <w:w w:val="100"/>
          <w:szCs w:val="28"/>
        </w:rPr>
        <w:t>:</w:t>
      </w:r>
    </w:p>
    <w:p w:rsidR="00EF1698" w:rsidRPr="00324EC3" w:rsidRDefault="00EF1698" w:rsidP="00324EC3">
      <w:pPr>
        <w:shd w:val="clear" w:color="auto" w:fill="FFFFFF"/>
        <w:jc w:val="both"/>
        <w:rPr>
          <w:w w:val="100"/>
          <w:szCs w:val="28"/>
        </w:rPr>
      </w:pPr>
    </w:p>
    <w:p w:rsidR="00EF1698" w:rsidRPr="00324EC3" w:rsidRDefault="00EF1698" w:rsidP="00C856EA">
      <w:pPr>
        <w:shd w:val="clear" w:color="auto" w:fill="FFFFFF"/>
        <w:spacing w:before="120"/>
        <w:jc w:val="both"/>
        <w:rPr>
          <w:w w:val="100"/>
          <w:szCs w:val="28"/>
        </w:rPr>
      </w:pPr>
      <w:r>
        <w:rPr>
          <w:w w:val="100"/>
          <w:szCs w:val="28"/>
        </w:rPr>
        <w:t xml:space="preserve">        1. Надати дозвіл </w:t>
      </w:r>
      <w:r w:rsidR="00395FE6">
        <w:rPr>
          <w:w w:val="100"/>
          <w:szCs w:val="28"/>
        </w:rPr>
        <w:t>ОСОБА 1</w:t>
      </w:r>
      <w:r w:rsidRPr="00324EC3">
        <w:rPr>
          <w:w w:val="100"/>
          <w:szCs w:val="28"/>
        </w:rPr>
        <w:t xml:space="preserve">, </w:t>
      </w:r>
      <w:r w:rsidR="00395FE6">
        <w:rPr>
          <w:w w:val="100"/>
          <w:szCs w:val="28"/>
        </w:rPr>
        <w:t>ДАТА 1</w:t>
      </w:r>
      <w:r w:rsidRPr="00324EC3">
        <w:rPr>
          <w:w w:val="100"/>
          <w:szCs w:val="28"/>
        </w:rPr>
        <w:t>,</w:t>
      </w:r>
      <w:r w:rsidR="000818B0">
        <w:rPr>
          <w:w w:val="100"/>
          <w:szCs w:val="28"/>
        </w:rPr>
        <w:t xml:space="preserve"> </w:t>
      </w:r>
      <w:r>
        <w:rPr>
          <w:w w:val="100"/>
          <w:szCs w:val="28"/>
        </w:rPr>
        <w:t xml:space="preserve">та </w:t>
      </w:r>
      <w:r w:rsidR="00395FE6">
        <w:rPr>
          <w:w w:val="100"/>
          <w:szCs w:val="28"/>
        </w:rPr>
        <w:t>ОСОБА 2</w:t>
      </w:r>
      <w:r>
        <w:rPr>
          <w:w w:val="100"/>
          <w:szCs w:val="28"/>
        </w:rPr>
        <w:t xml:space="preserve">, </w:t>
      </w:r>
      <w:r w:rsidR="00395FE6">
        <w:rPr>
          <w:w w:val="100"/>
          <w:szCs w:val="28"/>
        </w:rPr>
        <w:t>ДАТА 2</w:t>
      </w:r>
      <w:r w:rsidRPr="00324EC3">
        <w:rPr>
          <w:w w:val="100"/>
          <w:szCs w:val="28"/>
        </w:rPr>
        <w:t>, мешк</w:t>
      </w:r>
      <w:r>
        <w:rPr>
          <w:w w:val="100"/>
          <w:szCs w:val="28"/>
        </w:rPr>
        <w:t>анц</w:t>
      </w:r>
      <w:r w:rsidR="000818B0">
        <w:rPr>
          <w:w w:val="100"/>
          <w:szCs w:val="28"/>
        </w:rPr>
        <w:t>ям</w:t>
      </w:r>
      <w:r>
        <w:rPr>
          <w:w w:val="100"/>
          <w:szCs w:val="28"/>
        </w:rPr>
        <w:t xml:space="preserve"> </w:t>
      </w:r>
      <w:r w:rsidR="00395FE6">
        <w:rPr>
          <w:w w:val="100"/>
          <w:szCs w:val="28"/>
        </w:rPr>
        <w:t>АДРЕСА 1</w:t>
      </w:r>
      <w:r w:rsidRPr="00324EC3">
        <w:rPr>
          <w:w w:val="100"/>
          <w:szCs w:val="28"/>
        </w:rPr>
        <w:t>, батька</w:t>
      </w:r>
      <w:r>
        <w:rPr>
          <w:w w:val="100"/>
          <w:szCs w:val="28"/>
        </w:rPr>
        <w:t xml:space="preserve">м малолітньої дитини </w:t>
      </w:r>
      <w:r w:rsidR="00395FE6">
        <w:rPr>
          <w:w w:val="100"/>
          <w:szCs w:val="28"/>
        </w:rPr>
        <w:t>ОСОБА 3</w:t>
      </w:r>
      <w:r w:rsidRPr="00324EC3">
        <w:rPr>
          <w:w w:val="100"/>
          <w:szCs w:val="28"/>
        </w:rPr>
        <w:t xml:space="preserve">, </w:t>
      </w:r>
      <w:r w:rsidR="00395FE6">
        <w:rPr>
          <w:w w:val="100"/>
          <w:szCs w:val="28"/>
        </w:rPr>
        <w:t>ДАТА 3</w:t>
      </w:r>
      <w:r w:rsidRPr="00324EC3">
        <w:rPr>
          <w:w w:val="100"/>
          <w:szCs w:val="28"/>
        </w:rPr>
        <w:t xml:space="preserve">, на вчинення правочинів щодо нерухомого майна, а саме: на оформлення документів на земельну ділянку на території </w:t>
      </w:r>
      <w:r>
        <w:rPr>
          <w:w w:val="100"/>
          <w:szCs w:val="28"/>
        </w:rPr>
        <w:t xml:space="preserve"> </w:t>
      </w:r>
      <w:r w:rsidRPr="00324EC3">
        <w:rPr>
          <w:w w:val="100"/>
          <w:szCs w:val="28"/>
        </w:rPr>
        <w:t>Прилуцького району Чернігівської області в інт</w:t>
      </w:r>
      <w:r>
        <w:rPr>
          <w:w w:val="100"/>
          <w:szCs w:val="28"/>
        </w:rPr>
        <w:t>ересах малолітньо</w:t>
      </w:r>
      <w:r w:rsidR="000818B0">
        <w:rPr>
          <w:w w:val="100"/>
          <w:szCs w:val="28"/>
        </w:rPr>
        <w:t xml:space="preserve">ї дитини </w:t>
      </w:r>
      <w:r w:rsidR="00395FE6">
        <w:rPr>
          <w:w w:val="100"/>
          <w:szCs w:val="28"/>
        </w:rPr>
        <w:t>ОСОБА 3</w:t>
      </w:r>
      <w:r w:rsidRPr="00324EC3">
        <w:rPr>
          <w:w w:val="100"/>
          <w:szCs w:val="28"/>
        </w:rPr>
        <w:t xml:space="preserve">, </w:t>
      </w:r>
      <w:r w:rsidR="00395FE6">
        <w:rPr>
          <w:w w:val="100"/>
          <w:szCs w:val="28"/>
        </w:rPr>
        <w:t>ДАТА 3</w:t>
      </w:r>
      <w:r w:rsidRPr="00324EC3">
        <w:rPr>
          <w:w w:val="100"/>
          <w:szCs w:val="28"/>
        </w:rPr>
        <w:t>.</w:t>
      </w:r>
    </w:p>
    <w:p w:rsidR="00EF1698" w:rsidRDefault="00EF1698" w:rsidP="00C856EA">
      <w:pPr>
        <w:shd w:val="clear" w:color="auto" w:fill="FFFFFF"/>
        <w:spacing w:before="120"/>
        <w:jc w:val="both"/>
        <w:rPr>
          <w:w w:val="100"/>
          <w:szCs w:val="28"/>
        </w:rPr>
      </w:pPr>
      <w:r w:rsidRPr="00573B5B">
        <w:rPr>
          <w:w w:val="100"/>
          <w:szCs w:val="28"/>
        </w:rPr>
        <w:t xml:space="preserve">        </w:t>
      </w:r>
      <w:r>
        <w:rPr>
          <w:w w:val="100"/>
          <w:szCs w:val="28"/>
          <w:lang w:val="ru-RU"/>
        </w:rPr>
        <w:t xml:space="preserve">2. </w:t>
      </w:r>
      <w:proofErr w:type="spellStart"/>
      <w:r>
        <w:rPr>
          <w:w w:val="100"/>
          <w:szCs w:val="28"/>
          <w:lang w:val="ru-RU"/>
        </w:rPr>
        <w:t>Надати</w:t>
      </w:r>
      <w:proofErr w:type="spellEnd"/>
      <w:r>
        <w:rPr>
          <w:w w:val="100"/>
          <w:szCs w:val="28"/>
          <w:lang w:val="ru-RU"/>
        </w:rPr>
        <w:t xml:space="preserve"> </w:t>
      </w:r>
      <w:proofErr w:type="spellStart"/>
      <w:r>
        <w:rPr>
          <w:w w:val="100"/>
          <w:szCs w:val="28"/>
          <w:lang w:val="ru-RU"/>
        </w:rPr>
        <w:t>дозв</w:t>
      </w:r>
      <w:proofErr w:type="spellEnd"/>
      <w:r>
        <w:rPr>
          <w:w w:val="100"/>
          <w:szCs w:val="28"/>
        </w:rPr>
        <w:t xml:space="preserve">іл на укладення та підписання додаткових договорів </w:t>
      </w:r>
      <w:r w:rsidR="000818B0">
        <w:rPr>
          <w:w w:val="100"/>
          <w:szCs w:val="28"/>
        </w:rPr>
        <w:t xml:space="preserve">та угод в інтересах малолітнього </w:t>
      </w:r>
      <w:r w:rsidR="00395FE6">
        <w:rPr>
          <w:w w:val="100"/>
          <w:szCs w:val="28"/>
        </w:rPr>
        <w:t>ОСОБА 3</w:t>
      </w:r>
      <w:r w:rsidR="000818B0">
        <w:rPr>
          <w:w w:val="100"/>
          <w:szCs w:val="28"/>
        </w:rPr>
        <w:t>,</w:t>
      </w:r>
      <w:r>
        <w:rPr>
          <w:w w:val="100"/>
          <w:szCs w:val="28"/>
        </w:rPr>
        <w:t xml:space="preserve"> </w:t>
      </w:r>
      <w:r w:rsidR="00395FE6">
        <w:rPr>
          <w:w w:val="100"/>
          <w:szCs w:val="28"/>
        </w:rPr>
        <w:t>ДАТА 3</w:t>
      </w:r>
      <w:bookmarkStart w:id="0" w:name="_GoBack"/>
      <w:bookmarkEnd w:id="0"/>
      <w:r>
        <w:rPr>
          <w:w w:val="100"/>
          <w:szCs w:val="28"/>
        </w:rPr>
        <w:t>.</w:t>
      </w:r>
    </w:p>
    <w:p w:rsidR="00EF1698" w:rsidRPr="00324EC3" w:rsidRDefault="00EF1698" w:rsidP="00C856EA">
      <w:pPr>
        <w:shd w:val="clear" w:color="auto" w:fill="FFFFFF"/>
        <w:spacing w:before="120"/>
        <w:jc w:val="both"/>
        <w:rPr>
          <w:w w:val="100"/>
          <w:szCs w:val="28"/>
        </w:rPr>
      </w:pPr>
      <w:r>
        <w:rPr>
          <w:w w:val="100"/>
          <w:szCs w:val="28"/>
        </w:rPr>
        <w:t xml:space="preserve">        3</w:t>
      </w:r>
      <w:r w:rsidRPr="00324EC3">
        <w:rPr>
          <w:w w:val="100"/>
          <w:szCs w:val="28"/>
        </w:rPr>
        <w:t>. Контроль за виконанням розпорядження покласти на заступника голови райдержадміністрації згідно з розподілом функціональних повноважень.</w:t>
      </w:r>
    </w:p>
    <w:p w:rsidR="00EF1698" w:rsidRPr="00324EC3" w:rsidRDefault="00EF1698" w:rsidP="00324EC3">
      <w:pPr>
        <w:shd w:val="clear" w:color="auto" w:fill="FFFFFF"/>
        <w:jc w:val="both"/>
        <w:rPr>
          <w:w w:val="100"/>
          <w:szCs w:val="28"/>
        </w:rPr>
      </w:pPr>
    </w:p>
    <w:p w:rsidR="00EF1698" w:rsidRPr="00324EC3" w:rsidRDefault="00EF1698" w:rsidP="00324EC3">
      <w:pPr>
        <w:shd w:val="clear" w:color="auto" w:fill="FFFFFF"/>
        <w:jc w:val="both"/>
        <w:rPr>
          <w:w w:val="100"/>
          <w:szCs w:val="28"/>
        </w:rPr>
      </w:pPr>
    </w:p>
    <w:p w:rsidR="00EF1698" w:rsidRDefault="00EF1698" w:rsidP="00EE6DD1">
      <w:pPr>
        <w:shd w:val="clear" w:color="auto" w:fill="FFFFFF"/>
        <w:jc w:val="both"/>
        <w:rPr>
          <w:color w:val="auto"/>
          <w:w w:val="100"/>
          <w:szCs w:val="28"/>
        </w:rPr>
      </w:pPr>
      <w:r w:rsidRPr="00324EC3">
        <w:rPr>
          <w:w w:val="100"/>
          <w:szCs w:val="28"/>
        </w:rPr>
        <w:t xml:space="preserve">В. о. голови                                                              </w:t>
      </w:r>
      <w:r>
        <w:rPr>
          <w:w w:val="100"/>
          <w:szCs w:val="28"/>
        </w:rPr>
        <w:t xml:space="preserve">     </w:t>
      </w:r>
      <w:r w:rsidR="000818B0">
        <w:rPr>
          <w:w w:val="100"/>
          <w:szCs w:val="28"/>
        </w:rPr>
        <w:t xml:space="preserve">              Володимир ЧЕРНОВ</w:t>
      </w:r>
    </w:p>
    <w:sectPr w:rsidR="00EF1698" w:rsidSect="00C856E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331"/>
    <w:rsid w:val="00027228"/>
    <w:rsid w:val="000818B0"/>
    <w:rsid w:val="00081BBC"/>
    <w:rsid w:val="00153C6D"/>
    <w:rsid w:val="001F45EF"/>
    <w:rsid w:val="002553D7"/>
    <w:rsid w:val="00277F75"/>
    <w:rsid w:val="002D6F57"/>
    <w:rsid w:val="00302F0B"/>
    <w:rsid w:val="003142D5"/>
    <w:rsid w:val="00324EC3"/>
    <w:rsid w:val="00356D0C"/>
    <w:rsid w:val="00372859"/>
    <w:rsid w:val="00395FE6"/>
    <w:rsid w:val="003C04AE"/>
    <w:rsid w:val="004010BE"/>
    <w:rsid w:val="00454BB8"/>
    <w:rsid w:val="00573B5B"/>
    <w:rsid w:val="00574EB3"/>
    <w:rsid w:val="005A7524"/>
    <w:rsid w:val="00602599"/>
    <w:rsid w:val="00654271"/>
    <w:rsid w:val="006B2C08"/>
    <w:rsid w:val="006E6B8B"/>
    <w:rsid w:val="00752AA0"/>
    <w:rsid w:val="007C2DBE"/>
    <w:rsid w:val="00911C4D"/>
    <w:rsid w:val="009B2069"/>
    <w:rsid w:val="009E5648"/>
    <w:rsid w:val="00A04DF3"/>
    <w:rsid w:val="00A45C82"/>
    <w:rsid w:val="00AB54CE"/>
    <w:rsid w:val="00B35663"/>
    <w:rsid w:val="00B86F98"/>
    <w:rsid w:val="00BD0331"/>
    <w:rsid w:val="00C32BC0"/>
    <w:rsid w:val="00C856EA"/>
    <w:rsid w:val="00D0416D"/>
    <w:rsid w:val="00D16441"/>
    <w:rsid w:val="00E32817"/>
    <w:rsid w:val="00E34C7E"/>
    <w:rsid w:val="00E42B82"/>
    <w:rsid w:val="00E54404"/>
    <w:rsid w:val="00EC6914"/>
    <w:rsid w:val="00EE6DD1"/>
    <w:rsid w:val="00EF1698"/>
    <w:rsid w:val="00F0269D"/>
    <w:rsid w:val="00F55447"/>
    <w:rsid w:val="00F655C3"/>
    <w:rsid w:val="00F9685C"/>
    <w:rsid w:val="00FA3DDD"/>
    <w:rsid w:val="00FE6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919D8F9-331B-4F22-8D2E-958BF0B28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331"/>
    <w:rPr>
      <w:rFonts w:ascii="Times New Roman" w:eastAsia="Times New Roman" w:hAnsi="Times New Roman"/>
      <w:color w:val="000000"/>
      <w:w w:val="87"/>
      <w:sz w:val="28"/>
      <w:szCs w:val="20"/>
      <w:lang w:val="uk-UA"/>
    </w:rPr>
  </w:style>
  <w:style w:type="paragraph" w:styleId="1">
    <w:name w:val="heading 1"/>
    <w:basedOn w:val="a"/>
    <w:next w:val="a"/>
    <w:link w:val="10"/>
    <w:uiPriority w:val="99"/>
    <w:qFormat/>
    <w:rsid w:val="00BD0331"/>
    <w:pPr>
      <w:keepNext/>
      <w:spacing w:before="240" w:after="60"/>
      <w:outlineLvl w:val="0"/>
    </w:pPr>
    <w:rPr>
      <w:rFonts w:ascii="Arial" w:hAnsi="Arial"/>
      <w:b/>
      <w:bCs/>
      <w:color w:val="auto"/>
      <w:w w:val="100"/>
      <w:kern w:val="32"/>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D0331"/>
    <w:rPr>
      <w:rFonts w:ascii="Arial" w:hAnsi="Arial" w:cs="Times New Roman"/>
      <w:b/>
      <w:bCs/>
      <w:kern w:val="32"/>
      <w:sz w:val="32"/>
      <w:szCs w:val="32"/>
      <w:lang w:val="en-US" w:eastAsia="ru-RU"/>
    </w:rPr>
  </w:style>
  <w:style w:type="paragraph" w:styleId="a3">
    <w:name w:val="Balloon Text"/>
    <w:basedOn w:val="a"/>
    <w:link w:val="a4"/>
    <w:uiPriority w:val="99"/>
    <w:semiHidden/>
    <w:rsid w:val="00911C4D"/>
    <w:rPr>
      <w:rFonts w:ascii="Tahoma" w:hAnsi="Tahoma" w:cs="Tahoma"/>
      <w:sz w:val="16"/>
      <w:szCs w:val="16"/>
    </w:rPr>
  </w:style>
  <w:style w:type="character" w:customStyle="1" w:styleId="a4">
    <w:name w:val="Текст у виносці Знак"/>
    <w:basedOn w:val="a0"/>
    <w:link w:val="a3"/>
    <w:uiPriority w:val="99"/>
    <w:semiHidden/>
    <w:locked/>
    <w:rsid w:val="00356D0C"/>
    <w:rPr>
      <w:rFonts w:ascii="Times New Roman" w:hAnsi="Times New Roman" w:cs="Times New Roman"/>
      <w:color w:val="000000"/>
      <w:w w:val="87"/>
      <w:sz w:val="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5058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981</Words>
  <Characters>560</Characters>
  <Application>Microsoft Office Word</Application>
  <DocSecurity>0</DocSecurity>
  <Lines>4</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K2Zag</dc:creator>
  <cp:keywords/>
  <dc:description/>
  <cp:lastModifiedBy>K2Zag</cp:lastModifiedBy>
  <cp:revision>2</cp:revision>
  <cp:lastPrinted>2021-04-21T11:37:00Z</cp:lastPrinted>
  <dcterms:created xsi:type="dcterms:W3CDTF">2021-04-27T06:50:00Z</dcterms:created>
  <dcterms:modified xsi:type="dcterms:W3CDTF">2021-04-27T06:50:00Z</dcterms:modified>
</cp:coreProperties>
</file>