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64A3" w14:textId="77777777" w:rsidR="00866C34" w:rsidRDefault="00866C34" w:rsidP="00866C34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FB85D" wp14:editId="19A0CA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DCD0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8"/>
          <w:lang w:eastAsia="uk-UA"/>
        </w:rPr>
        <w:drawing>
          <wp:inline distT="0" distB="0" distL="0" distR="0" wp14:anchorId="489521B0" wp14:editId="1C3A3D00">
            <wp:extent cx="428625" cy="581025"/>
            <wp:effectExtent l="0" t="0" r="9525" b="9525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C59E" w14:textId="77777777" w:rsidR="00866C34" w:rsidRDefault="00866C34" w:rsidP="00866C34">
      <w:pPr>
        <w:pStyle w:val="113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3843F060" w14:textId="77777777" w:rsidR="00866C34" w:rsidRDefault="00866C34" w:rsidP="00866C34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216972A3" w14:textId="77777777" w:rsidR="00866C34" w:rsidRPr="00A42367" w:rsidRDefault="00866C34" w:rsidP="00866C34">
      <w:pPr>
        <w:jc w:val="center"/>
        <w:rPr>
          <w:b/>
          <w:bCs/>
          <w:caps/>
          <w:spacing w:val="40"/>
          <w:szCs w:val="28"/>
        </w:rPr>
      </w:pPr>
      <w:r w:rsidRPr="00A42367">
        <w:rPr>
          <w:b/>
          <w:bCs/>
          <w:caps/>
          <w:spacing w:val="40"/>
          <w:szCs w:val="28"/>
        </w:rPr>
        <w:t>РОЗПОРЯДЖЕННЯ</w:t>
      </w:r>
    </w:p>
    <w:p w14:paraId="655F8FEF" w14:textId="77777777" w:rsidR="00855EAD" w:rsidRDefault="00855EAD">
      <w:pPr>
        <w:jc w:val="center"/>
        <w:rPr>
          <w:b/>
          <w:bCs/>
          <w:caps/>
          <w:spacing w:val="100"/>
          <w:szCs w:val="28"/>
        </w:rPr>
      </w:pPr>
    </w:p>
    <w:p w14:paraId="1E21B0EC" w14:textId="77777777" w:rsidR="00855EAD" w:rsidRDefault="00325CEC">
      <w:pPr>
        <w:framePr w:w="9746" w:hSpace="170" w:wrap="auto" w:vAnchor="text" w:hAnchor="page" w:x="1510" w:y="91"/>
        <w:spacing w:before="120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Y="103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855EAD" w14:paraId="4CA2DF6F" w14:textId="77777777" w:rsidTr="008204B1">
        <w:trPr>
          <w:trHeight w:hRule="exact" w:val="340"/>
        </w:trPr>
        <w:tc>
          <w:tcPr>
            <w:tcW w:w="426" w:type="dxa"/>
            <w:noWrap/>
            <w:vAlign w:val="bottom"/>
          </w:tcPr>
          <w:p w14:paraId="0D8D1332" w14:textId="77777777" w:rsidR="00855EAD" w:rsidRDefault="00325CEC" w:rsidP="008204B1">
            <w:pPr>
              <w:rPr>
                <w:szCs w:val="28"/>
              </w:rPr>
            </w:pPr>
            <w:r>
              <w:rPr>
                <w:szCs w:val="28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7826273F" w14:textId="03101C42" w:rsidR="00855EAD" w:rsidRDefault="00E10844" w:rsidP="008204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1177B9">
              <w:rPr>
                <w:szCs w:val="28"/>
              </w:rPr>
              <w:t xml:space="preserve"> </w:t>
            </w:r>
            <w:r>
              <w:rPr>
                <w:szCs w:val="28"/>
              </w:rPr>
              <w:t>квітня</w:t>
            </w:r>
          </w:p>
        </w:tc>
        <w:tc>
          <w:tcPr>
            <w:tcW w:w="1417" w:type="dxa"/>
            <w:noWrap/>
            <w:vAlign w:val="bottom"/>
          </w:tcPr>
          <w:p w14:paraId="6ABCA407" w14:textId="0AC7F735" w:rsidR="00855EAD" w:rsidRDefault="00325CEC" w:rsidP="00201C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E10844">
              <w:rPr>
                <w:szCs w:val="28"/>
              </w:rPr>
              <w:t>5</w:t>
            </w:r>
            <w:r>
              <w:rPr>
                <w:szCs w:val="28"/>
              </w:rPr>
              <w:t xml:space="preserve"> р.</w:t>
            </w:r>
          </w:p>
        </w:tc>
        <w:tc>
          <w:tcPr>
            <w:tcW w:w="4366" w:type="dxa"/>
            <w:noWrap/>
            <w:vAlign w:val="bottom"/>
          </w:tcPr>
          <w:p w14:paraId="61EDA264" w14:textId="77777777" w:rsidR="00855EAD" w:rsidRDefault="00325CEC" w:rsidP="008204B1">
            <w:pPr>
              <w:keepNext/>
              <w:spacing w:before="60" w:line="240" w:lineRule="exact"/>
              <w:ind w:right="-29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8204B1">
              <w:rPr>
                <w:szCs w:val="28"/>
              </w:rPr>
              <w:t xml:space="preserve">     </w:t>
            </w:r>
            <w:r>
              <w:rPr>
                <w:szCs w:val="28"/>
              </w:rPr>
              <w:t>Прилуки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747BCE36" w14:textId="28EE8B56" w:rsidR="00855EAD" w:rsidRDefault="00A51AC2" w:rsidP="00031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</w:tbl>
    <w:p w14:paraId="2036C59F" w14:textId="34F84875" w:rsidR="00423002" w:rsidRDefault="00423002"/>
    <w:p w14:paraId="34007690" w14:textId="77777777" w:rsidR="00862CD2" w:rsidRDefault="00862CD2"/>
    <w:p w14:paraId="6F2E3EBF" w14:textId="03DEB7C8" w:rsidR="00243BC5" w:rsidRDefault="004F580F" w:rsidP="00F96B73">
      <w:pPr>
        <w:shd w:val="clear" w:color="auto" w:fill="FFFFFF"/>
        <w:rPr>
          <w:b/>
          <w:i/>
          <w:color w:val="auto"/>
          <w:szCs w:val="28"/>
          <w:shd w:val="clear" w:color="auto" w:fill="FFFFFF"/>
        </w:rPr>
      </w:pPr>
      <w:r>
        <w:rPr>
          <w:b/>
          <w:i/>
          <w:color w:val="auto"/>
          <w:szCs w:val="28"/>
          <w:shd w:val="clear" w:color="auto" w:fill="FFFFFF"/>
        </w:rPr>
        <w:t xml:space="preserve">Про внесення змін до </w:t>
      </w:r>
    </w:p>
    <w:p w14:paraId="69875D6A" w14:textId="77777777" w:rsidR="00243BC5" w:rsidRDefault="0080102C" w:rsidP="007E59D0">
      <w:pPr>
        <w:shd w:val="clear" w:color="auto" w:fill="FFFFFF"/>
        <w:rPr>
          <w:b/>
          <w:i/>
          <w:color w:val="auto"/>
          <w:szCs w:val="28"/>
          <w:shd w:val="clear" w:color="auto" w:fill="FFFFFF"/>
        </w:rPr>
      </w:pPr>
      <w:r>
        <w:rPr>
          <w:b/>
          <w:i/>
          <w:color w:val="auto"/>
          <w:szCs w:val="28"/>
          <w:shd w:val="clear" w:color="auto" w:fill="FFFFFF"/>
        </w:rPr>
        <w:t xml:space="preserve">розпорядження начальника </w:t>
      </w:r>
    </w:p>
    <w:p w14:paraId="519CF25B" w14:textId="77777777" w:rsidR="00243BC5" w:rsidRDefault="0080102C" w:rsidP="00F96B73">
      <w:pPr>
        <w:shd w:val="clear" w:color="auto" w:fill="FFFFFF"/>
        <w:rPr>
          <w:b/>
          <w:i/>
          <w:color w:val="auto"/>
          <w:szCs w:val="28"/>
          <w:shd w:val="clear" w:color="auto" w:fill="FFFFFF"/>
        </w:rPr>
      </w:pPr>
      <w:r>
        <w:rPr>
          <w:b/>
          <w:i/>
          <w:color w:val="auto"/>
          <w:szCs w:val="28"/>
          <w:shd w:val="clear" w:color="auto" w:fill="FFFFFF"/>
        </w:rPr>
        <w:t>районної військово</w:t>
      </w:r>
      <w:r w:rsidR="007E59D0">
        <w:rPr>
          <w:b/>
          <w:i/>
          <w:color w:val="auto"/>
          <w:szCs w:val="28"/>
          <w:shd w:val="clear" w:color="auto" w:fill="FFFFFF"/>
        </w:rPr>
        <w:t xml:space="preserve">ї </w:t>
      </w:r>
      <w:r w:rsidR="00F96B73">
        <w:rPr>
          <w:b/>
          <w:i/>
          <w:color w:val="auto"/>
          <w:szCs w:val="28"/>
          <w:shd w:val="clear" w:color="auto" w:fill="FFFFFF"/>
        </w:rPr>
        <w:t>адміністрації</w:t>
      </w:r>
      <w:r w:rsidR="007E59D0">
        <w:rPr>
          <w:b/>
          <w:i/>
          <w:color w:val="auto"/>
          <w:szCs w:val="28"/>
          <w:shd w:val="clear" w:color="auto" w:fill="FFFFFF"/>
        </w:rPr>
        <w:t xml:space="preserve"> </w:t>
      </w:r>
    </w:p>
    <w:p w14:paraId="3851427A" w14:textId="27B70814" w:rsidR="00F96B73" w:rsidRDefault="007E59D0" w:rsidP="00F96B73">
      <w:pPr>
        <w:shd w:val="clear" w:color="auto" w:fill="FFFFFF"/>
        <w:rPr>
          <w:b/>
          <w:i/>
          <w:color w:val="auto"/>
          <w:szCs w:val="28"/>
          <w:shd w:val="clear" w:color="auto" w:fill="FFFFFF"/>
        </w:rPr>
      </w:pPr>
      <w:r>
        <w:rPr>
          <w:b/>
          <w:i/>
          <w:color w:val="auto"/>
          <w:szCs w:val="28"/>
          <w:shd w:val="clear" w:color="auto" w:fill="FFFFFF"/>
        </w:rPr>
        <w:t xml:space="preserve">від </w:t>
      </w:r>
      <w:r w:rsidR="006671E9">
        <w:rPr>
          <w:b/>
          <w:i/>
          <w:color w:val="auto"/>
          <w:szCs w:val="28"/>
          <w:shd w:val="clear" w:color="auto" w:fill="FFFFFF"/>
        </w:rPr>
        <w:t>2</w:t>
      </w:r>
      <w:r>
        <w:rPr>
          <w:b/>
          <w:i/>
          <w:color w:val="auto"/>
          <w:szCs w:val="28"/>
          <w:shd w:val="clear" w:color="auto" w:fill="FFFFFF"/>
        </w:rPr>
        <w:t>8 березня</w:t>
      </w:r>
      <w:r w:rsidR="00D9428A">
        <w:rPr>
          <w:b/>
          <w:i/>
          <w:color w:val="auto"/>
          <w:szCs w:val="28"/>
          <w:shd w:val="clear" w:color="auto" w:fill="FFFFFF"/>
        </w:rPr>
        <w:t xml:space="preserve"> </w:t>
      </w:r>
      <w:r>
        <w:rPr>
          <w:b/>
          <w:i/>
          <w:color w:val="auto"/>
          <w:szCs w:val="28"/>
          <w:shd w:val="clear" w:color="auto" w:fill="FFFFFF"/>
        </w:rPr>
        <w:t>2023 року</w:t>
      </w:r>
      <w:r w:rsidR="006671E9">
        <w:rPr>
          <w:b/>
          <w:i/>
          <w:color w:val="auto"/>
          <w:szCs w:val="28"/>
          <w:shd w:val="clear" w:color="auto" w:fill="FFFFFF"/>
        </w:rPr>
        <w:t xml:space="preserve"> </w:t>
      </w:r>
      <w:r>
        <w:rPr>
          <w:b/>
          <w:i/>
          <w:color w:val="auto"/>
          <w:szCs w:val="28"/>
          <w:shd w:val="clear" w:color="auto" w:fill="FFFFFF"/>
        </w:rPr>
        <w:t>№ 50</w:t>
      </w:r>
    </w:p>
    <w:p w14:paraId="4E805BE2" w14:textId="10D145C9" w:rsidR="00031224" w:rsidRDefault="00031224" w:rsidP="001D28E9">
      <w:pPr>
        <w:rPr>
          <w:b/>
          <w:i/>
        </w:rPr>
      </w:pPr>
    </w:p>
    <w:p w14:paraId="476EF0D5" w14:textId="77777777" w:rsidR="00862CD2" w:rsidRDefault="00862CD2" w:rsidP="001D28E9">
      <w:pPr>
        <w:rPr>
          <w:b/>
          <w:i/>
        </w:rPr>
      </w:pPr>
    </w:p>
    <w:p w14:paraId="7689D4DB" w14:textId="3D6C27B4" w:rsidR="0035798D" w:rsidRDefault="0064049A" w:rsidP="004E0929">
      <w:pPr>
        <w:spacing w:after="120"/>
        <w:ind w:firstLine="567"/>
        <w:jc w:val="both"/>
      </w:pPr>
      <w:r>
        <w:t>Відповідно до</w:t>
      </w:r>
      <w:r w:rsidR="00BC258C" w:rsidRPr="00BC258C">
        <w:t xml:space="preserve"> </w:t>
      </w:r>
      <w:r w:rsidR="00BC258C">
        <w:t>статей 6, 39, 41 Закону України «Про місцеві державні адміністрації»</w:t>
      </w:r>
      <w:r w:rsidR="004F580F">
        <w:t xml:space="preserve"> </w:t>
      </w:r>
      <w:r w:rsidR="0035798D">
        <w:t xml:space="preserve">та </w:t>
      </w:r>
      <w:r w:rsidR="00BC258C">
        <w:t xml:space="preserve">у зв’язку з кадровими змінами </w:t>
      </w:r>
    </w:p>
    <w:p w14:paraId="61EAAEBB" w14:textId="4991B998" w:rsidR="009D1844" w:rsidRPr="0035798D" w:rsidRDefault="008204B1" w:rsidP="004E0929">
      <w:pPr>
        <w:spacing w:after="120"/>
        <w:jc w:val="both"/>
      </w:pPr>
      <w:r w:rsidRPr="008204B1">
        <w:rPr>
          <w:b/>
          <w:spacing w:val="40"/>
          <w:szCs w:val="28"/>
          <w:lang w:eastAsia="en-US"/>
        </w:rPr>
        <w:t>зобов</w:t>
      </w:r>
      <w:r w:rsidR="00AA5C65" w:rsidRPr="008204B1">
        <w:rPr>
          <w:b/>
          <w:spacing w:val="40"/>
          <w:szCs w:val="28"/>
        </w:rPr>
        <w:t>’</w:t>
      </w:r>
      <w:r w:rsidRPr="008204B1">
        <w:rPr>
          <w:b/>
          <w:spacing w:val="40"/>
          <w:szCs w:val="28"/>
          <w:lang w:eastAsia="en-US"/>
        </w:rPr>
        <w:t>язу</w:t>
      </w:r>
      <w:r w:rsidR="00AA5C65" w:rsidRPr="008204B1">
        <w:rPr>
          <w:b/>
          <w:spacing w:val="40"/>
          <w:szCs w:val="28"/>
          <w:lang w:eastAsia="en-US"/>
        </w:rPr>
        <w:t>ю</w:t>
      </w:r>
      <w:r w:rsidR="00AA5C65" w:rsidRPr="008204B1">
        <w:rPr>
          <w:spacing w:val="40"/>
          <w:szCs w:val="28"/>
          <w:lang w:eastAsia="en-US"/>
        </w:rPr>
        <w:t>:</w:t>
      </w:r>
    </w:p>
    <w:p w14:paraId="71866DA3" w14:textId="5182CCA7" w:rsidR="0035798D" w:rsidRDefault="004E0929" w:rsidP="005312B3">
      <w:pPr>
        <w:tabs>
          <w:tab w:val="left" w:pos="7200"/>
        </w:tabs>
        <w:spacing w:after="120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9D14C6">
        <w:rPr>
          <w:szCs w:val="28"/>
        </w:rPr>
        <w:t> </w:t>
      </w:r>
      <w:r w:rsidR="004F580F" w:rsidRPr="004F580F">
        <w:rPr>
          <w:szCs w:val="28"/>
        </w:rPr>
        <w:t>В</w:t>
      </w:r>
      <w:r w:rsidR="0080102C">
        <w:rPr>
          <w:szCs w:val="28"/>
        </w:rPr>
        <w:t xml:space="preserve">ключити до складу </w:t>
      </w:r>
      <w:r w:rsidR="006671E9">
        <w:rPr>
          <w:szCs w:val="28"/>
        </w:rPr>
        <w:t>Д</w:t>
      </w:r>
      <w:r w:rsidR="0080102C">
        <w:rPr>
          <w:szCs w:val="28"/>
        </w:rPr>
        <w:t xml:space="preserve">ержавної надзвичайної протиепізоотичної комісії при Прилуцькій районній державній адміністрації, затвердженого розпорядженням начальника районної військової адміністрації від 28 березня 2023 року № 50 </w:t>
      </w:r>
      <w:r w:rsidR="004F580F" w:rsidRPr="004F580F">
        <w:rPr>
          <w:szCs w:val="28"/>
        </w:rPr>
        <w:t xml:space="preserve">«Про </w:t>
      </w:r>
      <w:r w:rsidR="005A0334">
        <w:rPr>
          <w:szCs w:val="28"/>
        </w:rPr>
        <w:t xml:space="preserve">затвердження складу Державної </w:t>
      </w:r>
      <w:r w:rsidR="00BB1B6E">
        <w:rPr>
          <w:szCs w:val="28"/>
        </w:rPr>
        <w:t xml:space="preserve">надзвичайної </w:t>
      </w:r>
      <w:r w:rsidR="005A0334">
        <w:rPr>
          <w:szCs w:val="28"/>
        </w:rPr>
        <w:t xml:space="preserve">протиепізоотичної комісії </w:t>
      </w:r>
      <w:r w:rsidR="0080102C">
        <w:rPr>
          <w:szCs w:val="28"/>
        </w:rPr>
        <w:t xml:space="preserve">при </w:t>
      </w:r>
      <w:r w:rsidR="003E051F">
        <w:rPr>
          <w:szCs w:val="28"/>
        </w:rPr>
        <w:t>Прилуцькій районній державній адміністрації</w:t>
      </w:r>
      <w:r w:rsidR="006671E9">
        <w:rPr>
          <w:szCs w:val="28"/>
        </w:rPr>
        <w:t>»</w:t>
      </w:r>
      <w:r w:rsidR="003E051F">
        <w:rPr>
          <w:szCs w:val="28"/>
        </w:rPr>
        <w:t xml:space="preserve"> (зі змінами) </w:t>
      </w:r>
      <w:r w:rsidR="0080102C">
        <w:rPr>
          <w:szCs w:val="28"/>
        </w:rPr>
        <w:t xml:space="preserve">(далі – розпорядження), </w:t>
      </w:r>
      <w:r w:rsidR="0096709C">
        <w:rPr>
          <w:szCs w:val="28"/>
        </w:rPr>
        <w:t>Горбач О.В</w:t>
      </w:r>
      <w:r w:rsidR="00717FB3">
        <w:rPr>
          <w:szCs w:val="28"/>
        </w:rPr>
        <w:t>.,</w:t>
      </w:r>
      <w:r w:rsidR="0096709C">
        <w:rPr>
          <w:szCs w:val="28"/>
        </w:rPr>
        <w:t xml:space="preserve"> Ковтун</w:t>
      </w:r>
      <w:r w:rsidR="00E50C49">
        <w:rPr>
          <w:szCs w:val="28"/>
        </w:rPr>
        <w:t>а</w:t>
      </w:r>
      <w:r w:rsidR="0096709C">
        <w:rPr>
          <w:szCs w:val="28"/>
        </w:rPr>
        <w:t xml:space="preserve"> С.О. та виключити з її складу </w:t>
      </w:r>
      <w:proofErr w:type="spellStart"/>
      <w:r w:rsidR="0096709C">
        <w:rPr>
          <w:szCs w:val="28"/>
        </w:rPr>
        <w:t>Каліш</w:t>
      </w:r>
      <w:proofErr w:type="spellEnd"/>
      <w:r w:rsidR="0096709C">
        <w:rPr>
          <w:szCs w:val="28"/>
        </w:rPr>
        <w:t> Л.В., Гуз</w:t>
      </w:r>
      <w:r w:rsidR="00944046">
        <w:rPr>
          <w:szCs w:val="28"/>
        </w:rPr>
        <w:t>я</w:t>
      </w:r>
      <w:r w:rsidR="0096709C">
        <w:rPr>
          <w:szCs w:val="28"/>
        </w:rPr>
        <w:t> В.А.</w:t>
      </w:r>
      <w:r w:rsidR="004640D4">
        <w:rPr>
          <w:szCs w:val="28"/>
        </w:rPr>
        <w:t>,</w:t>
      </w:r>
      <w:r w:rsidR="0096709C">
        <w:rPr>
          <w:szCs w:val="28"/>
        </w:rPr>
        <w:t xml:space="preserve"> Костирк</w:t>
      </w:r>
      <w:r w:rsidR="00944046">
        <w:rPr>
          <w:szCs w:val="28"/>
        </w:rPr>
        <w:t>а</w:t>
      </w:r>
      <w:r w:rsidR="0096709C">
        <w:rPr>
          <w:szCs w:val="28"/>
        </w:rPr>
        <w:t xml:space="preserve"> В.В. </w:t>
      </w:r>
    </w:p>
    <w:p w14:paraId="4D2EDA74" w14:textId="5D010621" w:rsidR="006671E9" w:rsidRDefault="006671E9" w:rsidP="005312B3">
      <w:pPr>
        <w:tabs>
          <w:tab w:val="left" w:pos="7200"/>
        </w:tabs>
        <w:spacing w:after="12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9D14C6">
        <w:rPr>
          <w:szCs w:val="28"/>
        </w:rPr>
        <w:t xml:space="preserve">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в додаток до розпорядження такі зміни:</w:t>
      </w:r>
    </w:p>
    <w:p w14:paraId="27517684" w14:textId="4AA4C955" w:rsidR="006671E9" w:rsidRPr="004F580F" w:rsidRDefault="008F6F6D" w:rsidP="008F6F6D">
      <w:pPr>
        <w:tabs>
          <w:tab w:val="left" w:pos="567"/>
          <w:tab w:val="left" w:pos="7200"/>
        </w:tabs>
        <w:spacing w:after="120"/>
        <w:jc w:val="both"/>
        <w:rPr>
          <w:szCs w:val="28"/>
        </w:rPr>
      </w:pPr>
      <w:r>
        <w:rPr>
          <w:szCs w:val="28"/>
        </w:rPr>
        <w:tab/>
      </w:r>
      <w:r w:rsidR="006671E9">
        <w:rPr>
          <w:szCs w:val="28"/>
        </w:rPr>
        <w:t>1) доповнити позиці</w:t>
      </w:r>
      <w:r w:rsidR="00A10110">
        <w:rPr>
          <w:szCs w:val="28"/>
        </w:rPr>
        <w:t>ями</w:t>
      </w:r>
      <w:r w:rsidR="006671E9">
        <w:rPr>
          <w:szCs w:val="28"/>
        </w:rPr>
        <w:t>:</w:t>
      </w:r>
    </w:p>
    <w:tbl>
      <w:tblPr>
        <w:tblStyle w:val="1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0"/>
      </w:tblGrid>
      <w:tr w:rsidR="008B2976" w:rsidRPr="008B2976" w14:paraId="75887DEF" w14:textId="77777777" w:rsidTr="00BC1E7F">
        <w:tc>
          <w:tcPr>
            <w:tcW w:w="3544" w:type="dxa"/>
          </w:tcPr>
          <w:p w14:paraId="7C250363" w14:textId="77777777" w:rsidR="002D1BFB" w:rsidRDefault="0096709C" w:rsidP="00BC1E7F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ГОРБАЧ </w:t>
            </w:r>
          </w:p>
          <w:p w14:paraId="4892DAF8" w14:textId="4CC6A7ED" w:rsidR="008B2976" w:rsidRPr="008B2976" w:rsidRDefault="0096709C" w:rsidP="00BC1E7F">
            <w:pPr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8"/>
                <w:lang w:eastAsia="en-US"/>
              </w:rPr>
              <w:t>Олена</w:t>
            </w:r>
            <w:proofErr w:type="spellEnd"/>
            <w:r w:rsidR="00BC1E7F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Cs w:val="28"/>
                <w:lang w:eastAsia="en-US"/>
              </w:rPr>
              <w:t>Володимирівна</w:t>
            </w:r>
            <w:proofErr w:type="spellEnd"/>
          </w:p>
        </w:tc>
        <w:tc>
          <w:tcPr>
            <w:tcW w:w="6090" w:type="dxa"/>
          </w:tcPr>
          <w:p w14:paraId="44E73928" w14:textId="7023C455" w:rsidR="008B2976" w:rsidRPr="008B2976" w:rsidRDefault="00A10110" w:rsidP="008B2976">
            <w:pPr>
              <w:spacing w:after="120"/>
              <w:jc w:val="both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8"/>
                <w:lang w:eastAsia="en-US"/>
              </w:rPr>
              <w:t>г</w:t>
            </w:r>
            <w:r w:rsidR="0096709C">
              <w:rPr>
                <w:rFonts w:eastAsia="Calibri"/>
                <w:color w:val="auto"/>
                <w:szCs w:val="28"/>
                <w:lang w:eastAsia="en-US"/>
              </w:rPr>
              <w:t>оловний</w:t>
            </w:r>
            <w:proofErr w:type="spellEnd"/>
            <w:r w:rsidR="0096709C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="0096709C">
              <w:rPr>
                <w:rFonts w:eastAsia="Calibri"/>
                <w:color w:val="auto"/>
                <w:szCs w:val="28"/>
                <w:lang w:eastAsia="en-US"/>
              </w:rPr>
              <w:t>спеціаліст</w:t>
            </w:r>
            <w:proofErr w:type="spellEnd"/>
            <w:r w:rsidR="0096709C">
              <w:rPr>
                <w:rFonts w:eastAsia="Calibri"/>
                <w:color w:val="auto"/>
                <w:szCs w:val="28"/>
                <w:lang w:eastAsia="en-US"/>
              </w:rPr>
              <w:t xml:space="preserve"> сектору </w:t>
            </w:r>
            <w:proofErr w:type="spellStart"/>
            <w:r w:rsidR="0096709C">
              <w:rPr>
                <w:rFonts w:eastAsia="Calibri"/>
                <w:color w:val="auto"/>
                <w:szCs w:val="28"/>
                <w:lang w:eastAsia="en-US"/>
              </w:rPr>
              <w:t>цивільного</w:t>
            </w:r>
            <w:proofErr w:type="spellEnd"/>
            <w:r w:rsidR="0096709C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="0096709C">
              <w:rPr>
                <w:rFonts w:eastAsia="Calibri"/>
                <w:color w:val="auto"/>
                <w:szCs w:val="28"/>
                <w:lang w:eastAsia="en-US"/>
              </w:rPr>
              <w:t>захисту</w:t>
            </w:r>
            <w:proofErr w:type="spellEnd"/>
            <w:r w:rsidR="0096709C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="0096709C">
              <w:rPr>
                <w:rFonts w:eastAsia="Calibri"/>
                <w:color w:val="auto"/>
                <w:szCs w:val="28"/>
                <w:lang w:eastAsia="en-US"/>
              </w:rPr>
              <w:t>районної</w:t>
            </w:r>
            <w:proofErr w:type="spellEnd"/>
            <w:r w:rsidR="0096709C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="0096709C">
              <w:rPr>
                <w:rFonts w:eastAsia="Calibri"/>
                <w:color w:val="auto"/>
                <w:szCs w:val="28"/>
                <w:lang w:eastAsia="en-US"/>
              </w:rPr>
              <w:t>державної</w:t>
            </w:r>
            <w:proofErr w:type="spellEnd"/>
            <w:r w:rsidR="0096709C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="0096709C">
              <w:rPr>
                <w:rFonts w:eastAsia="Calibri"/>
                <w:color w:val="auto"/>
                <w:szCs w:val="28"/>
                <w:lang w:eastAsia="en-US"/>
              </w:rPr>
              <w:t>адміністрації</w:t>
            </w:r>
            <w:proofErr w:type="spellEnd"/>
            <w:r w:rsidR="003A65D3">
              <w:rPr>
                <w:rFonts w:eastAsia="Calibri"/>
                <w:color w:val="auto"/>
                <w:szCs w:val="28"/>
                <w:lang w:eastAsia="en-US"/>
              </w:rPr>
              <w:t>;</w:t>
            </w:r>
          </w:p>
        </w:tc>
      </w:tr>
      <w:tr w:rsidR="0096709C" w:rsidRPr="008B2976" w14:paraId="5B5E66D6" w14:textId="77777777" w:rsidTr="00BC1E7F">
        <w:tc>
          <w:tcPr>
            <w:tcW w:w="3544" w:type="dxa"/>
          </w:tcPr>
          <w:p w14:paraId="21372568" w14:textId="77777777" w:rsidR="002D1BFB" w:rsidRDefault="0096709C" w:rsidP="00BC1E7F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КОВТУН </w:t>
            </w:r>
          </w:p>
          <w:p w14:paraId="3E1FC17D" w14:textId="32FFFA6E" w:rsidR="0096709C" w:rsidRDefault="0096709C" w:rsidP="00BC1E7F">
            <w:pPr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8"/>
                <w:lang w:eastAsia="en-US"/>
              </w:rPr>
              <w:t>Сергій</w:t>
            </w:r>
            <w:proofErr w:type="spellEnd"/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Cs w:val="28"/>
                <w:lang w:eastAsia="en-US"/>
              </w:rPr>
              <w:t>Олександрович</w:t>
            </w:r>
            <w:proofErr w:type="spellEnd"/>
          </w:p>
        </w:tc>
        <w:tc>
          <w:tcPr>
            <w:tcW w:w="6090" w:type="dxa"/>
          </w:tcPr>
          <w:p w14:paraId="634EA6B5" w14:textId="6B7B9F60" w:rsidR="0096709C" w:rsidRDefault="00A10110" w:rsidP="008B2976">
            <w:pPr>
              <w:spacing w:after="120"/>
              <w:jc w:val="both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rFonts w:eastAsia="Calibri"/>
                <w:color w:val="auto"/>
                <w:szCs w:val="28"/>
                <w:lang w:eastAsia="en-US"/>
              </w:rPr>
              <w:t>товариства</w:t>
            </w:r>
            <w:proofErr w:type="spellEnd"/>
            <w:r>
              <w:rPr>
                <w:rFonts w:eastAsia="Calibri"/>
                <w:color w:val="auto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rFonts w:eastAsia="Calibri"/>
                <w:color w:val="auto"/>
                <w:szCs w:val="28"/>
                <w:lang w:eastAsia="en-US"/>
              </w:rPr>
              <w:t>обмеженою</w:t>
            </w:r>
            <w:proofErr w:type="spellEnd"/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Cs w:val="28"/>
                <w:lang w:eastAsia="en-US"/>
              </w:rPr>
              <w:t>відповідальністю</w:t>
            </w:r>
            <w:proofErr w:type="spellEnd"/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</w:rPr>
              <w:t xml:space="preserve">«АПК </w:t>
            </w:r>
            <w:proofErr w:type="spellStart"/>
            <w:r>
              <w:rPr>
                <w:color w:val="auto"/>
                <w:szCs w:val="28"/>
              </w:rPr>
              <w:t>Агросвіт</w:t>
            </w:r>
            <w:proofErr w:type="spellEnd"/>
            <w:r>
              <w:rPr>
                <w:color w:val="auto"/>
                <w:szCs w:val="28"/>
              </w:rPr>
              <w:t>»;</w:t>
            </w:r>
          </w:p>
        </w:tc>
      </w:tr>
    </w:tbl>
    <w:p w14:paraId="52A37E2B" w14:textId="6C5D5D1F" w:rsidR="008B2976" w:rsidRPr="008B2976" w:rsidRDefault="00A2534E" w:rsidP="00D9159E">
      <w:pPr>
        <w:tabs>
          <w:tab w:val="left" w:pos="567"/>
        </w:tabs>
        <w:spacing w:after="120"/>
        <w:jc w:val="both"/>
        <w:rPr>
          <w:color w:val="auto"/>
          <w:szCs w:val="28"/>
        </w:rPr>
      </w:pPr>
      <w:r>
        <w:rPr>
          <w:color w:val="auto"/>
          <w:szCs w:val="28"/>
        </w:rPr>
        <w:tab/>
        <w:t xml:space="preserve">2) </w:t>
      </w:r>
      <w:r w:rsidR="00D43419">
        <w:rPr>
          <w:color w:val="auto"/>
          <w:szCs w:val="28"/>
        </w:rPr>
        <w:t>виключити позиці</w:t>
      </w:r>
      <w:r w:rsidR="00A10110">
        <w:rPr>
          <w:color w:val="auto"/>
          <w:szCs w:val="28"/>
        </w:rPr>
        <w:t>ї</w:t>
      </w:r>
      <w:r w:rsidR="008B2976" w:rsidRPr="008B2976">
        <w:rPr>
          <w:color w:val="auto"/>
          <w:szCs w:val="28"/>
        </w:rPr>
        <w:t>:</w:t>
      </w:r>
    </w:p>
    <w:tbl>
      <w:tblPr>
        <w:tblStyle w:val="1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6148"/>
      </w:tblGrid>
      <w:tr w:rsidR="008B2976" w:rsidRPr="008B2976" w14:paraId="5AC83E0A" w14:textId="77777777" w:rsidTr="00BC1E7F">
        <w:trPr>
          <w:trHeight w:val="740"/>
        </w:trPr>
        <w:tc>
          <w:tcPr>
            <w:tcW w:w="3486" w:type="dxa"/>
            <w:hideMark/>
          </w:tcPr>
          <w:p w14:paraId="0CAAE955" w14:textId="77777777" w:rsidR="002D1BFB" w:rsidRDefault="00A10110" w:rsidP="00BC1E7F">
            <w:pPr>
              <w:rPr>
                <w:bCs/>
                <w:iCs/>
                <w:color w:val="auto"/>
                <w:szCs w:val="28"/>
              </w:rPr>
            </w:pPr>
            <w:r>
              <w:rPr>
                <w:bCs/>
                <w:iCs/>
                <w:color w:val="auto"/>
                <w:szCs w:val="28"/>
              </w:rPr>
              <w:t xml:space="preserve">КАЛІШ </w:t>
            </w:r>
          </w:p>
          <w:p w14:paraId="31F8BCD6" w14:textId="13C6241E" w:rsidR="00D43419" w:rsidRDefault="00A10110" w:rsidP="00BC1E7F">
            <w:pPr>
              <w:rPr>
                <w:bCs/>
                <w:iCs/>
                <w:color w:val="auto"/>
                <w:szCs w:val="28"/>
              </w:rPr>
            </w:pPr>
            <w:r>
              <w:rPr>
                <w:bCs/>
                <w:iCs/>
                <w:color w:val="auto"/>
                <w:szCs w:val="28"/>
              </w:rPr>
              <w:t xml:space="preserve">Лариса </w:t>
            </w:r>
            <w:proofErr w:type="spellStart"/>
            <w:r>
              <w:rPr>
                <w:bCs/>
                <w:iCs/>
                <w:color w:val="auto"/>
                <w:szCs w:val="28"/>
              </w:rPr>
              <w:t>Валеріївна</w:t>
            </w:r>
            <w:proofErr w:type="spellEnd"/>
          </w:p>
          <w:p w14:paraId="6661B0A4" w14:textId="002BD4E9" w:rsidR="008B2976" w:rsidRPr="008B2976" w:rsidRDefault="008B2976" w:rsidP="008B2976">
            <w:pPr>
              <w:widowControl w:val="0"/>
              <w:rPr>
                <w:szCs w:val="28"/>
                <w:lang w:eastAsia="uk-UA"/>
              </w:rPr>
            </w:pPr>
          </w:p>
        </w:tc>
        <w:tc>
          <w:tcPr>
            <w:tcW w:w="6148" w:type="dxa"/>
            <w:hideMark/>
          </w:tcPr>
          <w:p w14:paraId="4CC27325" w14:textId="71E22B2C" w:rsidR="008B2976" w:rsidRPr="008B2976" w:rsidRDefault="002D17DD" w:rsidP="008B2976">
            <w:pPr>
              <w:widowControl w:val="0"/>
              <w:spacing w:after="120"/>
              <w:jc w:val="both"/>
              <w:rPr>
                <w:szCs w:val="28"/>
                <w:lang w:eastAsia="uk-UA"/>
              </w:rPr>
            </w:pPr>
            <w:proofErr w:type="spellStart"/>
            <w:r>
              <w:rPr>
                <w:color w:val="auto"/>
                <w:szCs w:val="28"/>
              </w:rPr>
              <w:t>з</w:t>
            </w:r>
            <w:r w:rsidR="00A10110">
              <w:rPr>
                <w:color w:val="auto"/>
                <w:szCs w:val="28"/>
              </w:rPr>
              <w:t>авідувач</w:t>
            </w:r>
            <w:proofErr w:type="spellEnd"/>
            <w:r w:rsidR="00D43419">
              <w:rPr>
                <w:color w:val="auto"/>
                <w:szCs w:val="28"/>
              </w:rPr>
              <w:t xml:space="preserve"> сектору </w:t>
            </w:r>
            <w:proofErr w:type="spellStart"/>
            <w:r w:rsidR="003E051F">
              <w:rPr>
                <w:color w:val="auto"/>
                <w:szCs w:val="28"/>
              </w:rPr>
              <w:t>цивільного</w:t>
            </w:r>
            <w:proofErr w:type="spellEnd"/>
            <w:r w:rsidR="003E051F">
              <w:rPr>
                <w:color w:val="auto"/>
                <w:szCs w:val="28"/>
              </w:rPr>
              <w:t xml:space="preserve"> </w:t>
            </w:r>
            <w:proofErr w:type="spellStart"/>
            <w:r w:rsidR="003E051F">
              <w:rPr>
                <w:color w:val="auto"/>
                <w:szCs w:val="28"/>
              </w:rPr>
              <w:t>захисту</w:t>
            </w:r>
            <w:proofErr w:type="spellEnd"/>
            <w:r w:rsidR="00D43419">
              <w:rPr>
                <w:color w:val="auto"/>
                <w:szCs w:val="28"/>
              </w:rPr>
              <w:t xml:space="preserve"> </w:t>
            </w:r>
            <w:proofErr w:type="spellStart"/>
            <w:r w:rsidR="00D43419">
              <w:rPr>
                <w:color w:val="auto"/>
                <w:szCs w:val="28"/>
              </w:rPr>
              <w:t>районної</w:t>
            </w:r>
            <w:proofErr w:type="spellEnd"/>
            <w:r w:rsidR="00D43419">
              <w:rPr>
                <w:color w:val="auto"/>
                <w:szCs w:val="28"/>
              </w:rPr>
              <w:t xml:space="preserve"> </w:t>
            </w:r>
            <w:proofErr w:type="spellStart"/>
            <w:r w:rsidR="00D43419">
              <w:rPr>
                <w:color w:val="auto"/>
                <w:szCs w:val="28"/>
              </w:rPr>
              <w:t>державної</w:t>
            </w:r>
            <w:proofErr w:type="spellEnd"/>
            <w:r w:rsidR="00D43419">
              <w:rPr>
                <w:color w:val="auto"/>
                <w:szCs w:val="28"/>
              </w:rPr>
              <w:t xml:space="preserve"> </w:t>
            </w:r>
            <w:proofErr w:type="spellStart"/>
            <w:r w:rsidR="00D43419">
              <w:rPr>
                <w:color w:val="auto"/>
                <w:szCs w:val="28"/>
              </w:rPr>
              <w:t>адміністрації</w:t>
            </w:r>
            <w:proofErr w:type="spellEnd"/>
            <w:r w:rsidR="003A65D3">
              <w:rPr>
                <w:color w:val="auto"/>
                <w:szCs w:val="28"/>
              </w:rPr>
              <w:t>;</w:t>
            </w:r>
          </w:p>
        </w:tc>
      </w:tr>
      <w:tr w:rsidR="00A10110" w:rsidRPr="008B2976" w14:paraId="39FBDB2E" w14:textId="77777777" w:rsidTr="00BC1E7F">
        <w:trPr>
          <w:trHeight w:val="1124"/>
        </w:trPr>
        <w:tc>
          <w:tcPr>
            <w:tcW w:w="3486" w:type="dxa"/>
          </w:tcPr>
          <w:p w14:paraId="2C33FCC9" w14:textId="77777777" w:rsidR="002D1BFB" w:rsidRDefault="002D17DD" w:rsidP="00BC1E7F">
            <w:pPr>
              <w:widowControl w:val="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lastRenderedPageBreak/>
              <w:t>ГУЗЬ</w:t>
            </w:r>
            <w:r w:rsidR="006C1B2D">
              <w:rPr>
                <w:szCs w:val="28"/>
                <w:lang w:eastAsia="uk-UA"/>
              </w:rPr>
              <w:t xml:space="preserve"> </w:t>
            </w:r>
          </w:p>
          <w:p w14:paraId="35F69F24" w14:textId="61757652" w:rsidR="00A10110" w:rsidRPr="006C1B2D" w:rsidRDefault="002D17DD" w:rsidP="00BC1E7F">
            <w:pPr>
              <w:widowControl w:val="0"/>
              <w:jc w:val="both"/>
              <w:rPr>
                <w:szCs w:val="28"/>
                <w:lang w:eastAsia="uk-UA"/>
              </w:rPr>
            </w:pPr>
            <w:proofErr w:type="spellStart"/>
            <w:r>
              <w:rPr>
                <w:szCs w:val="28"/>
                <w:lang w:eastAsia="uk-UA"/>
              </w:rPr>
              <w:t>Віктор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Анатолійович</w:t>
            </w:r>
            <w:proofErr w:type="spellEnd"/>
          </w:p>
        </w:tc>
        <w:tc>
          <w:tcPr>
            <w:tcW w:w="6148" w:type="dxa"/>
          </w:tcPr>
          <w:p w14:paraId="4FD1FD0F" w14:textId="77777777" w:rsidR="002D17DD" w:rsidRDefault="002D17DD" w:rsidP="002D17DD">
            <w:pPr>
              <w:widowControl w:val="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 xml:space="preserve">начальник </w:t>
            </w:r>
            <w:proofErr w:type="spellStart"/>
            <w:r>
              <w:rPr>
                <w:szCs w:val="28"/>
                <w:lang w:eastAsia="uk-UA"/>
              </w:rPr>
              <w:t>Прилуцької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дільничної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державної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лікарні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ветеринарної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медицини</w:t>
            </w:r>
            <w:proofErr w:type="spellEnd"/>
            <w:r>
              <w:rPr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Cs w:val="28"/>
                <w:lang w:eastAsia="uk-UA"/>
              </w:rPr>
              <w:t>лікар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ветеринарної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медицини</w:t>
            </w:r>
            <w:proofErr w:type="spellEnd"/>
            <w:r>
              <w:rPr>
                <w:szCs w:val="28"/>
                <w:lang w:eastAsia="uk-UA"/>
              </w:rPr>
              <w:t>;</w:t>
            </w:r>
          </w:p>
          <w:p w14:paraId="51440836" w14:textId="77777777" w:rsidR="00A10110" w:rsidRDefault="00A10110" w:rsidP="008B2976">
            <w:pPr>
              <w:widowControl w:val="0"/>
              <w:spacing w:after="120"/>
              <w:jc w:val="both"/>
              <w:rPr>
                <w:color w:val="auto"/>
                <w:szCs w:val="28"/>
              </w:rPr>
            </w:pPr>
          </w:p>
        </w:tc>
      </w:tr>
      <w:tr w:rsidR="002D17DD" w:rsidRPr="008B2976" w14:paraId="496E1B73" w14:textId="77777777" w:rsidTr="00BC1E7F">
        <w:trPr>
          <w:trHeight w:val="1270"/>
        </w:trPr>
        <w:tc>
          <w:tcPr>
            <w:tcW w:w="3486" w:type="dxa"/>
          </w:tcPr>
          <w:p w14:paraId="78F80AD1" w14:textId="77777777" w:rsidR="002D1BFB" w:rsidRDefault="002D17DD" w:rsidP="00717FB3">
            <w:pPr>
              <w:widowControl w:val="0"/>
              <w:ind w:right="253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КОСТИРКО</w:t>
            </w:r>
          </w:p>
          <w:p w14:paraId="17C723B9" w14:textId="5A589FC2" w:rsidR="002D17DD" w:rsidRPr="006C1B2D" w:rsidRDefault="002D17DD" w:rsidP="002D1BFB">
            <w:pPr>
              <w:widowControl w:val="0"/>
              <w:ind w:right="-314"/>
              <w:jc w:val="both"/>
              <w:rPr>
                <w:szCs w:val="28"/>
                <w:lang w:eastAsia="uk-UA"/>
              </w:rPr>
            </w:pPr>
            <w:proofErr w:type="spellStart"/>
            <w:r>
              <w:rPr>
                <w:szCs w:val="28"/>
                <w:lang w:eastAsia="uk-UA"/>
              </w:rPr>
              <w:t>Володимир</w:t>
            </w:r>
            <w:proofErr w:type="spellEnd"/>
            <w:r w:rsidR="002D1BFB"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Володимирович</w:t>
            </w:r>
            <w:proofErr w:type="spellEnd"/>
          </w:p>
        </w:tc>
        <w:tc>
          <w:tcPr>
            <w:tcW w:w="6148" w:type="dxa"/>
          </w:tcPr>
          <w:p w14:paraId="5D9A2C55" w14:textId="7EA3A79F" w:rsidR="004C26D2" w:rsidRDefault="002D17DD" w:rsidP="004C26D2">
            <w:pPr>
              <w:widowControl w:val="0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 xml:space="preserve">заступник директора </w:t>
            </w:r>
            <w:proofErr w:type="spellStart"/>
            <w:r>
              <w:rPr>
                <w:szCs w:val="28"/>
                <w:lang w:eastAsia="uk-UA"/>
              </w:rPr>
              <w:t>філії</w:t>
            </w:r>
            <w:proofErr w:type="spellEnd"/>
            <w:r>
              <w:rPr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szCs w:val="28"/>
                <w:lang w:eastAsia="uk-UA"/>
              </w:rPr>
              <w:t>Ніжинське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лісове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господарство</w:t>
            </w:r>
            <w:proofErr w:type="spellEnd"/>
            <w:r>
              <w:rPr>
                <w:szCs w:val="28"/>
                <w:lang w:eastAsia="uk-UA"/>
              </w:rPr>
              <w:t xml:space="preserve">» Державного </w:t>
            </w:r>
            <w:proofErr w:type="spellStart"/>
            <w:r>
              <w:rPr>
                <w:szCs w:val="28"/>
                <w:lang w:eastAsia="uk-UA"/>
              </w:rPr>
              <w:t>спеціалізованого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господарського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підприємства</w:t>
            </w:r>
            <w:proofErr w:type="spellEnd"/>
            <w:r>
              <w:rPr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szCs w:val="28"/>
                <w:lang w:eastAsia="uk-UA"/>
              </w:rPr>
              <w:t>Ліси</w:t>
            </w:r>
            <w:proofErr w:type="spellEnd"/>
            <w:r>
              <w:rPr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Cs w:val="28"/>
                <w:lang w:eastAsia="uk-UA"/>
              </w:rPr>
              <w:t>України</w:t>
            </w:r>
            <w:proofErr w:type="spellEnd"/>
            <w:r>
              <w:rPr>
                <w:szCs w:val="28"/>
                <w:lang w:eastAsia="uk-UA"/>
              </w:rPr>
              <w:t>».</w:t>
            </w:r>
          </w:p>
          <w:p w14:paraId="4DB23A29" w14:textId="57C5E2C9" w:rsidR="006C590F" w:rsidRDefault="006C590F" w:rsidP="004C26D2">
            <w:pPr>
              <w:widowControl w:val="0"/>
              <w:jc w:val="both"/>
              <w:rPr>
                <w:szCs w:val="28"/>
                <w:lang w:eastAsia="uk-UA"/>
              </w:rPr>
            </w:pPr>
          </w:p>
        </w:tc>
      </w:tr>
    </w:tbl>
    <w:p w14:paraId="0FF9A916" w14:textId="77D874CD" w:rsidR="002D17DD" w:rsidRDefault="002D17DD" w:rsidP="008A3027">
      <w:pPr>
        <w:ind w:firstLine="567"/>
        <w:jc w:val="both"/>
      </w:pPr>
    </w:p>
    <w:p w14:paraId="10F0A591" w14:textId="77777777" w:rsidR="00FE4200" w:rsidRDefault="00955EF8" w:rsidP="00174964">
      <w:pPr>
        <w:jc w:val="both"/>
      </w:pPr>
      <w:r>
        <w:t>Начальник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50EF">
        <w:tab/>
      </w:r>
      <w:r>
        <w:t>Володимир ЧЕРНОВ</w:t>
      </w:r>
    </w:p>
    <w:sectPr w:rsidR="00FE4200" w:rsidSect="00DD4803"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0E99" w14:textId="77777777" w:rsidR="00F723A8" w:rsidRDefault="00F723A8">
      <w:r>
        <w:separator/>
      </w:r>
    </w:p>
  </w:endnote>
  <w:endnote w:type="continuationSeparator" w:id="0">
    <w:p w14:paraId="69D30997" w14:textId="77777777" w:rsidR="00F723A8" w:rsidRDefault="00F7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1D83" w14:textId="77777777" w:rsidR="00F723A8" w:rsidRDefault="00F723A8">
      <w:r>
        <w:separator/>
      </w:r>
    </w:p>
  </w:footnote>
  <w:footnote w:type="continuationSeparator" w:id="0">
    <w:p w14:paraId="32BD20E0" w14:textId="77777777" w:rsidR="00F723A8" w:rsidRDefault="00F7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67E0"/>
    <w:multiLevelType w:val="hybridMultilevel"/>
    <w:tmpl w:val="E08C156C"/>
    <w:lvl w:ilvl="0" w:tplc="FDF40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8C4842"/>
    <w:multiLevelType w:val="hybridMultilevel"/>
    <w:tmpl w:val="AE70887E"/>
    <w:lvl w:ilvl="0" w:tplc="BB86966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1703282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 w:tplc="F3A0CC1E">
      <w:numFmt w:val="none"/>
      <w:lvlText w:val=""/>
      <w:lvlJc w:val="left"/>
      <w:pPr>
        <w:tabs>
          <w:tab w:val="num" w:pos="360"/>
        </w:tabs>
      </w:pPr>
    </w:lvl>
    <w:lvl w:ilvl="3" w:tplc="2F9242BC">
      <w:numFmt w:val="none"/>
      <w:lvlText w:val=""/>
      <w:lvlJc w:val="left"/>
      <w:pPr>
        <w:tabs>
          <w:tab w:val="num" w:pos="360"/>
        </w:tabs>
      </w:pPr>
    </w:lvl>
    <w:lvl w:ilvl="4" w:tplc="A0626788">
      <w:numFmt w:val="none"/>
      <w:lvlText w:val=""/>
      <w:lvlJc w:val="left"/>
      <w:pPr>
        <w:tabs>
          <w:tab w:val="num" w:pos="360"/>
        </w:tabs>
      </w:pPr>
    </w:lvl>
    <w:lvl w:ilvl="5" w:tplc="2CC4E784">
      <w:numFmt w:val="none"/>
      <w:lvlText w:val=""/>
      <w:lvlJc w:val="left"/>
      <w:pPr>
        <w:tabs>
          <w:tab w:val="num" w:pos="360"/>
        </w:tabs>
      </w:pPr>
    </w:lvl>
    <w:lvl w:ilvl="6" w:tplc="4A147330">
      <w:numFmt w:val="none"/>
      <w:lvlText w:val=""/>
      <w:lvlJc w:val="left"/>
      <w:pPr>
        <w:tabs>
          <w:tab w:val="num" w:pos="360"/>
        </w:tabs>
      </w:pPr>
    </w:lvl>
    <w:lvl w:ilvl="7" w:tplc="614E514E">
      <w:numFmt w:val="none"/>
      <w:lvlText w:val=""/>
      <w:lvlJc w:val="left"/>
      <w:pPr>
        <w:tabs>
          <w:tab w:val="num" w:pos="360"/>
        </w:tabs>
      </w:pPr>
    </w:lvl>
    <w:lvl w:ilvl="8" w:tplc="7512B93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6D83E1E"/>
    <w:multiLevelType w:val="hybridMultilevel"/>
    <w:tmpl w:val="79B6AAF2"/>
    <w:lvl w:ilvl="0" w:tplc="B4C0C11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3B815D8">
      <w:start w:val="1"/>
      <w:numFmt w:val="lowerLetter"/>
      <w:lvlText w:val="%2."/>
      <w:lvlJc w:val="left"/>
      <w:pPr>
        <w:ind w:left="1515" w:hanging="360"/>
      </w:pPr>
    </w:lvl>
    <w:lvl w:ilvl="2" w:tplc="5ED443FE">
      <w:start w:val="1"/>
      <w:numFmt w:val="lowerRoman"/>
      <w:lvlText w:val="%3."/>
      <w:lvlJc w:val="right"/>
      <w:pPr>
        <w:ind w:left="2235" w:hanging="180"/>
      </w:pPr>
    </w:lvl>
    <w:lvl w:ilvl="3" w:tplc="D4C2C17A">
      <w:start w:val="1"/>
      <w:numFmt w:val="decimal"/>
      <w:lvlText w:val="%4."/>
      <w:lvlJc w:val="left"/>
      <w:pPr>
        <w:ind w:left="2955" w:hanging="360"/>
      </w:pPr>
    </w:lvl>
    <w:lvl w:ilvl="4" w:tplc="EA3A5DF0">
      <w:start w:val="1"/>
      <w:numFmt w:val="lowerLetter"/>
      <w:lvlText w:val="%5."/>
      <w:lvlJc w:val="left"/>
      <w:pPr>
        <w:ind w:left="3675" w:hanging="360"/>
      </w:pPr>
    </w:lvl>
    <w:lvl w:ilvl="5" w:tplc="55E6ED7E">
      <w:start w:val="1"/>
      <w:numFmt w:val="lowerRoman"/>
      <w:lvlText w:val="%6."/>
      <w:lvlJc w:val="right"/>
      <w:pPr>
        <w:ind w:left="4395" w:hanging="180"/>
      </w:pPr>
    </w:lvl>
    <w:lvl w:ilvl="6" w:tplc="B706FFD4">
      <w:start w:val="1"/>
      <w:numFmt w:val="decimal"/>
      <w:lvlText w:val="%7."/>
      <w:lvlJc w:val="left"/>
      <w:pPr>
        <w:ind w:left="5115" w:hanging="360"/>
      </w:pPr>
    </w:lvl>
    <w:lvl w:ilvl="7" w:tplc="33627EC8">
      <w:start w:val="1"/>
      <w:numFmt w:val="lowerLetter"/>
      <w:lvlText w:val="%8."/>
      <w:lvlJc w:val="left"/>
      <w:pPr>
        <w:ind w:left="5835" w:hanging="360"/>
      </w:pPr>
    </w:lvl>
    <w:lvl w:ilvl="8" w:tplc="51F0C584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1167A08"/>
    <w:multiLevelType w:val="hybridMultilevel"/>
    <w:tmpl w:val="A2B4400A"/>
    <w:lvl w:ilvl="0" w:tplc="3CB8B1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5C4F9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42E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1C4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1897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CC6E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C9B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8D6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AE7E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5934FF"/>
    <w:multiLevelType w:val="hybridMultilevel"/>
    <w:tmpl w:val="D6FAE650"/>
    <w:lvl w:ilvl="0" w:tplc="3A44A09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E20EEB10">
      <w:start w:val="1"/>
      <w:numFmt w:val="lowerLetter"/>
      <w:lvlText w:val="%2."/>
      <w:lvlJc w:val="left"/>
      <w:pPr>
        <w:ind w:left="1875" w:hanging="360"/>
      </w:pPr>
    </w:lvl>
    <w:lvl w:ilvl="2" w:tplc="5ECE94AE">
      <w:start w:val="1"/>
      <w:numFmt w:val="lowerRoman"/>
      <w:lvlText w:val="%3."/>
      <w:lvlJc w:val="right"/>
      <w:pPr>
        <w:ind w:left="2595" w:hanging="180"/>
      </w:pPr>
    </w:lvl>
    <w:lvl w:ilvl="3" w:tplc="6E9A7324">
      <w:start w:val="1"/>
      <w:numFmt w:val="decimal"/>
      <w:lvlText w:val="%4."/>
      <w:lvlJc w:val="left"/>
      <w:pPr>
        <w:ind w:left="3315" w:hanging="360"/>
      </w:pPr>
    </w:lvl>
    <w:lvl w:ilvl="4" w:tplc="B05423D6">
      <w:start w:val="1"/>
      <w:numFmt w:val="lowerLetter"/>
      <w:lvlText w:val="%5."/>
      <w:lvlJc w:val="left"/>
      <w:pPr>
        <w:ind w:left="4035" w:hanging="360"/>
      </w:pPr>
    </w:lvl>
    <w:lvl w:ilvl="5" w:tplc="14B00208">
      <w:start w:val="1"/>
      <w:numFmt w:val="lowerRoman"/>
      <w:lvlText w:val="%6."/>
      <w:lvlJc w:val="right"/>
      <w:pPr>
        <w:ind w:left="4755" w:hanging="180"/>
      </w:pPr>
    </w:lvl>
    <w:lvl w:ilvl="6" w:tplc="591C0BF6">
      <w:start w:val="1"/>
      <w:numFmt w:val="decimal"/>
      <w:lvlText w:val="%7."/>
      <w:lvlJc w:val="left"/>
      <w:pPr>
        <w:ind w:left="5475" w:hanging="360"/>
      </w:pPr>
    </w:lvl>
    <w:lvl w:ilvl="7" w:tplc="5B5C3832">
      <w:start w:val="1"/>
      <w:numFmt w:val="lowerLetter"/>
      <w:lvlText w:val="%8."/>
      <w:lvlJc w:val="left"/>
      <w:pPr>
        <w:ind w:left="6195" w:hanging="360"/>
      </w:pPr>
    </w:lvl>
    <w:lvl w:ilvl="8" w:tplc="4BAC9E8A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6A7C60AB"/>
    <w:multiLevelType w:val="hybridMultilevel"/>
    <w:tmpl w:val="B728FE2E"/>
    <w:lvl w:ilvl="0" w:tplc="CB10C97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57723900">
      <w:start w:val="1"/>
      <w:numFmt w:val="lowerLetter"/>
      <w:lvlText w:val="%2."/>
      <w:lvlJc w:val="left"/>
      <w:pPr>
        <w:ind w:left="1985" w:hanging="360"/>
      </w:pPr>
    </w:lvl>
    <w:lvl w:ilvl="2" w:tplc="0BAADAB8">
      <w:start w:val="1"/>
      <w:numFmt w:val="lowerRoman"/>
      <w:lvlText w:val="%3."/>
      <w:lvlJc w:val="right"/>
      <w:pPr>
        <w:ind w:left="2705" w:hanging="180"/>
      </w:pPr>
    </w:lvl>
    <w:lvl w:ilvl="3" w:tplc="4BB49954">
      <w:start w:val="1"/>
      <w:numFmt w:val="decimal"/>
      <w:lvlText w:val="%4."/>
      <w:lvlJc w:val="left"/>
      <w:pPr>
        <w:ind w:left="3425" w:hanging="360"/>
      </w:pPr>
    </w:lvl>
    <w:lvl w:ilvl="4" w:tplc="BAB2BFB0">
      <w:start w:val="1"/>
      <w:numFmt w:val="lowerLetter"/>
      <w:lvlText w:val="%5."/>
      <w:lvlJc w:val="left"/>
      <w:pPr>
        <w:ind w:left="4145" w:hanging="360"/>
      </w:pPr>
    </w:lvl>
    <w:lvl w:ilvl="5" w:tplc="32DEDF92">
      <w:start w:val="1"/>
      <w:numFmt w:val="lowerRoman"/>
      <w:lvlText w:val="%6."/>
      <w:lvlJc w:val="right"/>
      <w:pPr>
        <w:ind w:left="4865" w:hanging="180"/>
      </w:pPr>
    </w:lvl>
    <w:lvl w:ilvl="6" w:tplc="A7DAD1D0">
      <w:start w:val="1"/>
      <w:numFmt w:val="decimal"/>
      <w:lvlText w:val="%7."/>
      <w:lvlJc w:val="left"/>
      <w:pPr>
        <w:ind w:left="5585" w:hanging="360"/>
      </w:pPr>
    </w:lvl>
    <w:lvl w:ilvl="7" w:tplc="B5E23F6A">
      <w:start w:val="1"/>
      <w:numFmt w:val="lowerLetter"/>
      <w:lvlText w:val="%8."/>
      <w:lvlJc w:val="left"/>
      <w:pPr>
        <w:ind w:left="6305" w:hanging="360"/>
      </w:pPr>
    </w:lvl>
    <w:lvl w:ilvl="8" w:tplc="48346142">
      <w:start w:val="1"/>
      <w:numFmt w:val="lowerRoman"/>
      <w:lvlText w:val="%9."/>
      <w:lvlJc w:val="right"/>
      <w:pPr>
        <w:ind w:left="7025" w:hanging="180"/>
      </w:pPr>
    </w:lvl>
  </w:abstractNum>
  <w:abstractNum w:abstractNumId="6" w15:restartNumberingAfterBreak="0">
    <w:nsid w:val="71231F88"/>
    <w:multiLevelType w:val="hybridMultilevel"/>
    <w:tmpl w:val="CDB881F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10B4F"/>
    <w:multiLevelType w:val="hybridMultilevel"/>
    <w:tmpl w:val="2B8E6CC0"/>
    <w:lvl w:ilvl="0" w:tplc="74429E46">
      <w:start w:val="1"/>
      <w:numFmt w:val="decimal"/>
      <w:lvlText w:val="%1."/>
      <w:lvlJc w:val="left"/>
      <w:pPr>
        <w:ind w:left="1069" w:hanging="360"/>
      </w:pPr>
    </w:lvl>
    <w:lvl w:ilvl="1" w:tplc="4D8C77A0">
      <w:numFmt w:val="none"/>
      <w:lvlText w:val=""/>
      <w:lvlJc w:val="left"/>
      <w:pPr>
        <w:tabs>
          <w:tab w:val="num" w:pos="360"/>
        </w:tabs>
      </w:pPr>
    </w:lvl>
    <w:lvl w:ilvl="2" w:tplc="967C976A">
      <w:numFmt w:val="none"/>
      <w:lvlText w:val=""/>
      <w:lvlJc w:val="left"/>
      <w:pPr>
        <w:tabs>
          <w:tab w:val="num" w:pos="360"/>
        </w:tabs>
      </w:pPr>
    </w:lvl>
    <w:lvl w:ilvl="3" w:tplc="4B2669D6">
      <w:numFmt w:val="none"/>
      <w:lvlText w:val=""/>
      <w:lvlJc w:val="left"/>
      <w:pPr>
        <w:tabs>
          <w:tab w:val="num" w:pos="360"/>
        </w:tabs>
      </w:pPr>
    </w:lvl>
    <w:lvl w:ilvl="4" w:tplc="C9426694">
      <w:numFmt w:val="none"/>
      <w:lvlText w:val=""/>
      <w:lvlJc w:val="left"/>
      <w:pPr>
        <w:tabs>
          <w:tab w:val="num" w:pos="360"/>
        </w:tabs>
      </w:pPr>
    </w:lvl>
    <w:lvl w:ilvl="5" w:tplc="B198C69A">
      <w:numFmt w:val="none"/>
      <w:lvlText w:val=""/>
      <w:lvlJc w:val="left"/>
      <w:pPr>
        <w:tabs>
          <w:tab w:val="num" w:pos="360"/>
        </w:tabs>
      </w:pPr>
    </w:lvl>
    <w:lvl w:ilvl="6" w:tplc="97CE2F3E">
      <w:numFmt w:val="none"/>
      <w:lvlText w:val=""/>
      <w:lvlJc w:val="left"/>
      <w:pPr>
        <w:tabs>
          <w:tab w:val="num" w:pos="360"/>
        </w:tabs>
      </w:pPr>
    </w:lvl>
    <w:lvl w:ilvl="7" w:tplc="D0284BBC">
      <w:numFmt w:val="none"/>
      <w:lvlText w:val=""/>
      <w:lvlJc w:val="left"/>
      <w:pPr>
        <w:tabs>
          <w:tab w:val="num" w:pos="360"/>
        </w:tabs>
      </w:pPr>
    </w:lvl>
    <w:lvl w:ilvl="8" w:tplc="C2EA1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AD"/>
    <w:rsid w:val="00013B03"/>
    <w:rsid w:val="00023B77"/>
    <w:rsid w:val="00024EB0"/>
    <w:rsid w:val="00031224"/>
    <w:rsid w:val="0003226E"/>
    <w:rsid w:val="00033BD9"/>
    <w:rsid w:val="00050907"/>
    <w:rsid w:val="00053D55"/>
    <w:rsid w:val="00053FCA"/>
    <w:rsid w:val="00064F9D"/>
    <w:rsid w:val="000651CE"/>
    <w:rsid w:val="00073575"/>
    <w:rsid w:val="00075BCA"/>
    <w:rsid w:val="00081915"/>
    <w:rsid w:val="00095238"/>
    <w:rsid w:val="000C0814"/>
    <w:rsid w:val="000C0D2D"/>
    <w:rsid w:val="000C4F43"/>
    <w:rsid w:val="000C50DD"/>
    <w:rsid w:val="000D1BC9"/>
    <w:rsid w:val="000D29C7"/>
    <w:rsid w:val="000D5591"/>
    <w:rsid w:val="000E5DC6"/>
    <w:rsid w:val="000F6B17"/>
    <w:rsid w:val="00103A9D"/>
    <w:rsid w:val="00116436"/>
    <w:rsid w:val="001177B9"/>
    <w:rsid w:val="00121D40"/>
    <w:rsid w:val="00134CE0"/>
    <w:rsid w:val="001440FF"/>
    <w:rsid w:val="00150530"/>
    <w:rsid w:val="00151E93"/>
    <w:rsid w:val="001601E7"/>
    <w:rsid w:val="00164BD1"/>
    <w:rsid w:val="001719A6"/>
    <w:rsid w:val="0017482F"/>
    <w:rsid w:val="00174964"/>
    <w:rsid w:val="00195AA9"/>
    <w:rsid w:val="001A47A9"/>
    <w:rsid w:val="001B3AA3"/>
    <w:rsid w:val="001D28E9"/>
    <w:rsid w:val="001D5E06"/>
    <w:rsid w:val="001E30CC"/>
    <w:rsid w:val="001E50AD"/>
    <w:rsid w:val="001E6A43"/>
    <w:rsid w:val="001F2080"/>
    <w:rsid w:val="001F788E"/>
    <w:rsid w:val="00201C50"/>
    <w:rsid w:val="002037CA"/>
    <w:rsid w:val="00220306"/>
    <w:rsid w:val="00243BC5"/>
    <w:rsid w:val="00252AAD"/>
    <w:rsid w:val="00260828"/>
    <w:rsid w:val="00265A89"/>
    <w:rsid w:val="00272A6B"/>
    <w:rsid w:val="0028717C"/>
    <w:rsid w:val="002A1860"/>
    <w:rsid w:val="002C5F10"/>
    <w:rsid w:val="002D17DD"/>
    <w:rsid w:val="002D1BFB"/>
    <w:rsid w:val="002E1474"/>
    <w:rsid w:val="00301B8A"/>
    <w:rsid w:val="00325CEC"/>
    <w:rsid w:val="00347BD5"/>
    <w:rsid w:val="003511EC"/>
    <w:rsid w:val="00351F28"/>
    <w:rsid w:val="00356F61"/>
    <w:rsid w:val="0035798D"/>
    <w:rsid w:val="00361EE3"/>
    <w:rsid w:val="003A65D3"/>
    <w:rsid w:val="003C3235"/>
    <w:rsid w:val="003C3EA6"/>
    <w:rsid w:val="003C743A"/>
    <w:rsid w:val="003D1CAE"/>
    <w:rsid w:val="003E051F"/>
    <w:rsid w:val="003E4BE5"/>
    <w:rsid w:val="00420BCC"/>
    <w:rsid w:val="00423002"/>
    <w:rsid w:val="00427345"/>
    <w:rsid w:val="0043346F"/>
    <w:rsid w:val="0043561C"/>
    <w:rsid w:val="00451498"/>
    <w:rsid w:val="004542CC"/>
    <w:rsid w:val="004640D4"/>
    <w:rsid w:val="00464BEF"/>
    <w:rsid w:val="004759CB"/>
    <w:rsid w:val="00490D82"/>
    <w:rsid w:val="004947AD"/>
    <w:rsid w:val="004949C2"/>
    <w:rsid w:val="00494C16"/>
    <w:rsid w:val="00497DAD"/>
    <w:rsid w:val="004B250E"/>
    <w:rsid w:val="004B4945"/>
    <w:rsid w:val="004C26D2"/>
    <w:rsid w:val="004C4627"/>
    <w:rsid w:val="004E06C8"/>
    <w:rsid w:val="004E0929"/>
    <w:rsid w:val="004E4044"/>
    <w:rsid w:val="004F580F"/>
    <w:rsid w:val="00511925"/>
    <w:rsid w:val="00516CDB"/>
    <w:rsid w:val="005312B3"/>
    <w:rsid w:val="00540627"/>
    <w:rsid w:val="00545E5C"/>
    <w:rsid w:val="00550EBC"/>
    <w:rsid w:val="00563B74"/>
    <w:rsid w:val="00572ECF"/>
    <w:rsid w:val="005845A9"/>
    <w:rsid w:val="00584A04"/>
    <w:rsid w:val="00584B52"/>
    <w:rsid w:val="005A0334"/>
    <w:rsid w:val="005A1174"/>
    <w:rsid w:val="005A4ECA"/>
    <w:rsid w:val="005A7684"/>
    <w:rsid w:val="005C61B7"/>
    <w:rsid w:val="00611099"/>
    <w:rsid w:val="00614E4D"/>
    <w:rsid w:val="0062152A"/>
    <w:rsid w:val="006253A9"/>
    <w:rsid w:val="00630B42"/>
    <w:rsid w:val="00636322"/>
    <w:rsid w:val="0064049A"/>
    <w:rsid w:val="00647C56"/>
    <w:rsid w:val="00666EC2"/>
    <w:rsid w:val="006671E9"/>
    <w:rsid w:val="00680AB0"/>
    <w:rsid w:val="00686F44"/>
    <w:rsid w:val="0068783C"/>
    <w:rsid w:val="006953A1"/>
    <w:rsid w:val="00696A07"/>
    <w:rsid w:val="006A1523"/>
    <w:rsid w:val="006C1B2D"/>
    <w:rsid w:val="006C590F"/>
    <w:rsid w:val="006C633B"/>
    <w:rsid w:val="006F4763"/>
    <w:rsid w:val="00717FB3"/>
    <w:rsid w:val="00721C54"/>
    <w:rsid w:val="00727BDF"/>
    <w:rsid w:val="00730DAB"/>
    <w:rsid w:val="00737935"/>
    <w:rsid w:val="00745780"/>
    <w:rsid w:val="00754D4F"/>
    <w:rsid w:val="00766DB4"/>
    <w:rsid w:val="0078640B"/>
    <w:rsid w:val="007943EC"/>
    <w:rsid w:val="007B31A7"/>
    <w:rsid w:val="007B7BFF"/>
    <w:rsid w:val="007E3BCB"/>
    <w:rsid w:val="007E59D0"/>
    <w:rsid w:val="007E5CB8"/>
    <w:rsid w:val="007E6276"/>
    <w:rsid w:val="007E73AF"/>
    <w:rsid w:val="007F28AD"/>
    <w:rsid w:val="0080102C"/>
    <w:rsid w:val="008204B1"/>
    <w:rsid w:val="008234E5"/>
    <w:rsid w:val="00843E2A"/>
    <w:rsid w:val="00854E94"/>
    <w:rsid w:val="00855AA0"/>
    <w:rsid w:val="00855EAD"/>
    <w:rsid w:val="00862CD2"/>
    <w:rsid w:val="00866C34"/>
    <w:rsid w:val="0088138F"/>
    <w:rsid w:val="00887C2D"/>
    <w:rsid w:val="008A3027"/>
    <w:rsid w:val="008B2976"/>
    <w:rsid w:val="008E39F8"/>
    <w:rsid w:val="008F5183"/>
    <w:rsid w:val="008F6F6D"/>
    <w:rsid w:val="00912DCD"/>
    <w:rsid w:val="00921746"/>
    <w:rsid w:val="009223FB"/>
    <w:rsid w:val="00924054"/>
    <w:rsid w:val="00944046"/>
    <w:rsid w:val="00955EF8"/>
    <w:rsid w:val="00960B18"/>
    <w:rsid w:val="0096609F"/>
    <w:rsid w:val="0096709C"/>
    <w:rsid w:val="00977100"/>
    <w:rsid w:val="00982B02"/>
    <w:rsid w:val="00985850"/>
    <w:rsid w:val="009A4F0F"/>
    <w:rsid w:val="009A62AB"/>
    <w:rsid w:val="009B6432"/>
    <w:rsid w:val="009C66CE"/>
    <w:rsid w:val="009D14C6"/>
    <w:rsid w:val="009D1844"/>
    <w:rsid w:val="009D2354"/>
    <w:rsid w:val="009D567E"/>
    <w:rsid w:val="009E587E"/>
    <w:rsid w:val="009F531A"/>
    <w:rsid w:val="00A10110"/>
    <w:rsid w:val="00A141E6"/>
    <w:rsid w:val="00A15126"/>
    <w:rsid w:val="00A2534E"/>
    <w:rsid w:val="00A26161"/>
    <w:rsid w:val="00A33BD4"/>
    <w:rsid w:val="00A42367"/>
    <w:rsid w:val="00A51AC2"/>
    <w:rsid w:val="00A52728"/>
    <w:rsid w:val="00A56475"/>
    <w:rsid w:val="00A5704E"/>
    <w:rsid w:val="00A7250B"/>
    <w:rsid w:val="00A834C0"/>
    <w:rsid w:val="00A86B84"/>
    <w:rsid w:val="00AA1D32"/>
    <w:rsid w:val="00AA5C65"/>
    <w:rsid w:val="00AC66B6"/>
    <w:rsid w:val="00AC69F4"/>
    <w:rsid w:val="00AE4169"/>
    <w:rsid w:val="00AF0D45"/>
    <w:rsid w:val="00AF4AE3"/>
    <w:rsid w:val="00AF6075"/>
    <w:rsid w:val="00B007C9"/>
    <w:rsid w:val="00B07F61"/>
    <w:rsid w:val="00B11ED5"/>
    <w:rsid w:val="00B203C6"/>
    <w:rsid w:val="00B26CAA"/>
    <w:rsid w:val="00B37A22"/>
    <w:rsid w:val="00B45C5A"/>
    <w:rsid w:val="00B53625"/>
    <w:rsid w:val="00B82749"/>
    <w:rsid w:val="00B82969"/>
    <w:rsid w:val="00B87086"/>
    <w:rsid w:val="00BA47E0"/>
    <w:rsid w:val="00BA6716"/>
    <w:rsid w:val="00BB1B6E"/>
    <w:rsid w:val="00BC1E7F"/>
    <w:rsid w:val="00BC258C"/>
    <w:rsid w:val="00BE6462"/>
    <w:rsid w:val="00BF0C39"/>
    <w:rsid w:val="00BF6D56"/>
    <w:rsid w:val="00C003EA"/>
    <w:rsid w:val="00C01ED2"/>
    <w:rsid w:val="00C20C9F"/>
    <w:rsid w:val="00C35427"/>
    <w:rsid w:val="00C422F6"/>
    <w:rsid w:val="00C6404C"/>
    <w:rsid w:val="00C7534C"/>
    <w:rsid w:val="00C77F4C"/>
    <w:rsid w:val="00C8725B"/>
    <w:rsid w:val="00C87EB6"/>
    <w:rsid w:val="00C92B30"/>
    <w:rsid w:val="00CA5A32"/>
    <w:rsid w:val="00CC2BA6"/>
    <w:rsid w:val="00CD61CC"/>
    <w:rsid w:val="00CF43CA"/>
    <w:rsid w:val="00D04A05"/>
    <w:rsid w:val="00D05621"/>
    <w:rsid w:val="00D10D3D"/>
    <w:rsid w:val="00D207D0"/>
    <w:rsid w:val="00D2080C"/>
    <w:rsid w:val="00D30708"/>
    <w:rsid w:val="00D30FCC"/>
    <w:rsid w:val="00D31F4E"/>
    <w:rsid w:val="00D330BD"/>
    <w:rsid w:val="00D368B2"/>
    <w:rsid w:val="00D36AE2"/>
    <w:rsid w:val="00D41DEF"/>
    <w:rsid w:val="00D43419"/>
    <w:rsid w:val="00D650EF"/>
    <w:rsid w:val="00D71607"/>
    <w:rsid w:val="00D74561"/>
    <w:rsid w:val="00D866FE"/>
    <w:rsid w:val="00D9159E"/>
    <w:rsid w:val="00D9428A"/>
    <w:rsid w:val="00DD4803"/>
    <w:rsid w:val="00DE182E"/>
    <w:rsid w:val="00DE6983"/>
    <w:rsid w:val="00DF45AB"/>
    <w:rsid w:val="00E03173"/>
    <w:rsid w:val="00E10844"/>
    <w:rsid w:val="00E24FE0"/>
    <w:rsid w:val="00E50C49"/>
    <w:rsid w:val="00E53F53"/>
    <w:rsid w:val="00E7173D"/>
    <w:rsid w:val="00E7469A"/>
    <w:rsid w:val="00E8342B"/>
    <w:rsid w:val="00E867EE"/>
    <w:rsid w:val="00E86B68"/>
    <w:rsid w:val="00EA11E8"/>
    <w:rsid w:val="00EA2689"/>
    <w:rsid w:val="00EA5A22"/>
    <w:rsid w:val="00EB2971"/>
    <w:rsid w:val="00EC1F71"/>
    <w:rsid w:val="00EC5816"/>
    <w:rsid w:val="00EC725D"/>
    <w:rsid w:val="00EF5783"/>
    <w:rsid w:val="00EF60E1"/>
    <w:rsid w:val="00EF66B8"/>
    <w:rsid w:val="00F16C5C"/>
    <w:rsid w:val="00F24755"/>
    <w:rsid w:val="00F31AB7"/>
    <w:rsid w:val="00F416B7"/>
    <w:rsid w:val="00F723A8"/>
    <w:rsid w:val="00F90A33"/>
    <w:rsid w:val="00F96B73"/>
    <w:rsid w:val="00FE4200"/>
    <w:rsid w:val="00FE5F43"/>
    <w:rsid w:val="00FE6FD2"/>
    <w:rsid w:val="00FE768B"/>
    <w:rsid w:val="00FF29F3"/>
    <w:rsid w:val="00FF33C4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0B19"/>
  <w15:docId w15:val="{D15DAEEA-4B21-4FBD-B9C0-CEC8557E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E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uiPriority w:val="9"/>
    <w:qFormat/>
    <w:rsid w:val="00103A9D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5E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5E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55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55E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55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55E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55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55E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5EA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55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55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55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55EA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55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55EA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5EA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5EA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sid w:val="00855EA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5EAD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rsid w:val="00855EAD"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sid w:val="00855EA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5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sid w:val="00855EAD"/>
    <w:rPr>
      <w:i/>
    </w:rPr>
  </w:style>
  <w:style w:type="paragraph" w:customStyle="1" w:styleId="1">
    <w:name w:val="Верхній колонтитул1"/>
    <w:basedOn w:val="a"/>
    <w:link w:val="Header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55EAD"/>
  </w:style>
  <w:style w:type="paragraph" w:customStyle="1" w:styleId="10">
    <w:name w:val="Нижній колонтитул1"/>
    <w:basedOn w:val="a"/>
    <w:link w:val="Caption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5EAD"/>
  </w:style>
  <w:style w:type="paragraph" w:customStyle="1" w:styleId="11">
    <w:name w:val="Назва об'єкта1"/>
    <w:basedOn w:val="a"/>
    <w:next w:val="a"/>
    <w:uiPriority w:val="35"/>
    <w:semiHidden/>
    <w:unhideWhenUsed/>
    <w:qFormat/>
    <w:rsid w:val="00855EA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55EAD"/>
  </w:style>
  <w:style w:type="table" w:styleId="aa">
    <w:name w:val="Table Grid"/>
    <w:basedOn w:val="a1"/>
    <w:uiPriority w:val="39"/>
    <w:rsid w:val="00855E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">
    <w:name w:val="Сітка таблиці 6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0">
    <w:name w:val="Список таблиці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0">
    <w:name w:val="Список таблиці 6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55EA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55EAD"/>
    <w:pPr>
      <w:spacing w:after="40"/>
    </w:pPr>
    <w:rPr>
      <w:sz w:val="18"/>
    </w:rPr>
  </w:style>
  <w:style w:type="character" w:customStyle="1" w:styleId="ad">
    <w:name w:val="Текст виноски Знак"/>
    <w:link w:val="ac"/>
    <w:uiPriority w:val="99"/>
    <w:rsid w:val="00855EAD"/>
    <w:rPr>
      <w:sz w:val="18"/>
    </w:rPr>
  </w:style>
  <w:style w:type="character" w:styleId="ae">
    <w:name w:val="footnote reference"/>
    <w:basedOn w:val="a0"/>
    <w:uiPriority w:val="99"/>
    <w:unhideWhenUsed/>
    <w:rsid w:val="00855EA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55EAD"/>
    <w:rPr>
      <w:sz w:val="20"/>
    </w:rPr>
  </w:style>
  <w:style w:type="character" w:customStyle="1" w:styleId="af0">
    <w:name w:val="Текст кінцевої виноски Знак"/>
    <w:link w:val="af"/>
    <w:uiPriority w:val="99"/>
    <w:rsid w:val="00855EA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55E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5EAD"/>
    <w:pPr>
      <w:spacing w:after="57"/>
    </w:pPr>
  </w:style>
  <w:style w:type="paragraph" w:styleId="20">
    <w:name w:val="toc 2"/>
    <w:basedOn w:val="a"/>
    <w:next w:val="a"/>
    <w:uiPriority w:val="39"/>
    <w:unhideWhenUsed/>
    <w:rsid w:val="00855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EAD"/>
    <w:pPr>
      <w:spacing w:after="57"/>
      <w:ind w:left="2268"/>
    </w:pPr>
  </w:style>
  <w:style w:type="paragraph" w:styleId="af2">
    <w:name w:val="TOC Heading"/>
    <w:uiPriority w:val="39"/>
    <w:unhideWhenUsed/>
    <w:rsid w:val="00855EAD"/>
  </w:style>
  <w:style w:type="paragraph" w:styleId="af3">
    <w:name w:val="table of figures"/>
    <w:basedOn w:val="a"/>
    <w:next w:val="a"/>
    <w:uiPriority w:val="99"/>
    <w:unhideWhenUsed/>
    <w:rsid w:val="00855EAD"/>
  </w:style>
  <w:style w:type="paragraph" w:customStyle="1" w:styleId="113">
    <w:name w:val="Заголовок 11"/>
    <w:basedOn w:val="a"/>
    <w:next w:val="a"/>
    <w:link w:val="13"/>
    <w:qFormat/>
    <w:rsid w:val="00855EAD"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1">
    <w:name w:val="Заголовок 21"/>
    <w:basedOn w:val="a"/>
    <w:next w:val="a"/>
    <w:link w:val="22"/>
    <w:uiPriority w:val="9"/>
    <w:unhideWhenUsed/>
    <w:qFormat/>
    <w:rsid w:val="00855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rsid w:val="00855E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">
    <w:name w:val="Заголовок 1 Знак"/>
    <w:basedOn w:val="a0"/>
    <w:link w:val="113"/>
    <w:rsid w:val="00855EAD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4">
    <w:name w:val="Normal (Web)"/>
    <w:basedOn w:val="a"/>
    <w:uiPriority w:val="99"/>
    <w:semiHidden/>
    <w:unhideWhenUsed/>
    <w:rsid w:val="00855EAD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5">
    <w:name w:val="Subtitle"/>
    <w:basedOn w:val="a"/>
    <w:link w:val="af6"/>
    <w:qFormat/>
    <w:rsid w:val="00855EAD"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6">
    <w:name w:val="Підзаголовок Знак"/>
    <w:basedOn w:val="a0"/>
    <w:link w:val="af5"/>
    <w:rsid w:val="00855E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55EAD"/>
    <w:rPr>
      <w:rFonts w:ascii="Verdana" w:hAnsi="Verdana" w:cs="Verdana"/>
      <w:color w:val="auto"/>
      <w:sz w:val="20"/>
      <w:lang w:val="en-US" w:eastAsia="en-US"/>
    </w:rPr>
  </w:style>
  <w:style w:type="paragraph" w:styleId="af7">
    <w:name w:val="List Paragraph"/>
    <w:basedOn w:val="a"/>
    <w:uiPriority w:val="34"/>
    <w:qFormat/>
    <w:rsid w:val="00855EAD"/>
    <w:pPr>
      <w:ind w:left="720"/>
      <w:contextualSpacing/>
    </w:pPr>
  </w:style>
  <w:style w:type="character" w:customStyle="1" w:styleId="22">
    <w:name w:val="Заголовок 2 Знак"/>
    <w:basedOn w:val="a0"/>
    <w:link w:val="211"/>
    <w:uiPriority w:val="9"/>
    <w:rsid w:val="00855E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55EAD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855E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11"/>
    <w:uiPriority w:val="9"/>
    <w:rsid w:val="00855EAD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rsid w:val="00855EA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a">
    <w:name w:val="header"/>
    <w:basedOn w:val="a"/>
    <w:link w:val="afb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0"/>
    <w:link w:val="afa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0"/>
    <w:link w:val="afc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Знак Знак Знак Знак1 Знак Знак Знак"/>
    <w:basedOn w:val="a"/>
    <w:rsid w:val="00D30FCC"/>
    <w:rPr>
      <w:rFonts w:ascii="Verdana" w:hAnsi="Verdana" w:cs="Verdana"/>
      <w:color w:val="auto"/>
      <w:sz w:val="20"/>
      <w:lang w:val="en-US" w:eastAsia="en-US"/>
    </w:rPr>
  </w:style>
  <w:style w:type="character" w:customStyle="1" w:styleId="212">
    <w:name w:val="Заголовок 2 Знак1"/>
    <w:basedOn w:val="a0"/>
    <w:uiPriority w:val="9"/>
    <w:semiHidden/>
    <w:rsid w:val="00103A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ocdata">
    <w:name w:val="docdata"/>
    <w:aliases w:val="docy,v5,41396,bqiaagaaeyqcaaagiaiaaanimaaabxcyaaaaaaaaaaaaaaaaaaaaaaaaaaaaaaaaaaaaaaaaaaaaaaaaaaaaaaaaaaaaaaaaaaaaaaaaaaaaaaaaaaaaaaaaaaaaaaaaaaaaaaaaaaaaaaaaaaaaaaaaaaaaaaaaaaaaaaaaaaaaaaaaaaaaaaaaaaaaaaaaaaaaaaaaaaaaaaaaaaaaaaaaaaaaaaaaaaaaaaa"/>
    <w:basedOn w:val="a"/>
    <w:rsid w:val="00103A9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table" w:customStyle="1" w:styleId="16">
    <w:name w:val="Сітка таблиці1"/>
    <w:basedOn w:val="a1"/>
    <w:next w:val="aa"/>
    <w:uiPriority w:val="39"/>
    <w:unhideWhenUsed/>
    <w:rsid w:val="008B29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A0CF2DA-617C-40C1-BE86-C3CC0B86E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K2Zag</dc:creator>
  <cp:lastModifiedBy>Користувач</cp:lastModifiedBy>
  <cp:revision>22</cp:revision>
  <cp:lastPrinted>2024-11-08T10:09:00Z</cp:lastPrinted>
  <dcterms:created xsi:type="dcterms:W3CDTF">2025-04-29T11:11:00Z</dcterms:created>
  <dcterms:modified xsi:type="dcterms:W3CDTF">2025-04-29T13:12:00Z</dcterms:modified>
</cp:coreProperties>
</file>