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01" w:rsidRPr="007A1801" w:rsidRDefault="002A01EA" w:rsidP="007A1801">
      <w:pPr>
        <w:shd w:val="clear" w:color="auto" w:fill="FFFFFF"/>
        <w:spacing w:after="120"/>
        <w:ind w:firstLine="567"/>
        <w:jc w:val="both"/>
        <w:rPr>
          <w:color w:val="auto"/>
          <w:szCs w:val="28"/>
          <w:shd w:val="clear" w:color="auto" w:fill="FF0000"/>
        </w:rPr>
      </w:pPr>
      <w:r>
        <w:rPr>
          <w:color w:val="auto"/>
          <w:szCs w:val="28"/>
          <w:shd w:val="clear" w:color="auto" w:fill="FFFFFF"/>
        </w:rPr>
        <w:t>З</w:t>
      </w:r>
      <w:r w:rsidR="007A1801" w:rsidRPr="007A1801">
        <w:rPr>
          <w:color w:val="auto"/>
          <w:szCs w:val="28"/>
          <w:shd w:val="clear" w:color="auto" w:fill="FFFFFF"/>
        </w:rPr>
        <w:t>а високий професіоналізм, вагомий особистий внесок у справу утвердження верховенства права, дотримання конституційних прав і свобод громадян та з нагоди професій</w:t>
      </w:r>
      <w:r>
        <w:rPr>
          <w:color w:val="auto"/>
          <w:szCs w:val="28"/>
          <w:shd w:val="clear" w:color="auto" w:fill="FFFFFF"/>
        </w:rPr>
        <w:t>ного свята Дня працівників суду</w:t>
      </w:r>
    </w:p>
    <w:p w:rsidR="007A1801" w:rsidRDefault="007A1801" w:rsidP="007A1801">
      <w:pPr>
        <w:shd w:val="clear" w:color="auto" w:fill="FFFFFF"/>
        <w:spacing w:after="120"/>
        <w:ind w:firstLine="567"/>
        <w:jc w:val="both"/>
        <w:rPr>
          <w:color w:val="auto"/>
          <w:szCs w:val="28"/>
        </w:rPr>
      </w:pPr>
      <w:r w:rsidRPr="007A1801">
        <w:rPr>
          <w:color w:val="auto"/>
          <w:szCs w:val="28"/>
          <w:shd w:val="clear" w:color="auto" w:fill="FFFFFF"/>
        </w:rPr>
        <w:t>Почесною грамотою районної державної адміністрації</w:t>
      </w:r>
      <w:r w:rsidRPr="007A1801">
        <w:rPr>
          <w:color w:val="auto"/>
          <w:szCs w:val="28"/>
        </w:rPr>
        <w:t xml:space="preserve"> </w:t>
      </w:r>
      <w:r w:rsidR="002A01EA">
        <w:rPr>
          <w:color w:val="auto"/>
          <w:szCs w:val="28"/>
        </w:rPr>
        <w:t>нагороджені</w:t>
      </w:r>
      <w:r w:rsidRPr="007A1801">
        <w:rPr>
          <w:color w:val="auto"/>
          <w:szCs w:val="28"/>
        </w:rPr>
        <w:t>:</w:t>
      </w:r>
    </w:p>
    <w:tbl>
      <w:tblPr>
        <w:tblStyle w:val="1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7A1801" w:rsidRPr="008B367C" w:rsidTr="001647F2">
        <w:trPr>
          <w:trHeight w:val="731"/>
        </w:trPr>
        <w:tc>
          <w:tcPr>
            <w:tcW w:w="3970" w:type="dxa"/>
          </w:tcPr>
          <w:p w:rsidR="007A1801" w:rsidRDefault="007A1801" w:rsidP="00606486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АРТЕМЮК</w:t>
            </w:r>
          </w:p>
          <w:p w:rsidR="007A1801" w:rsidRPr="008B367C" w:rsidRDefault="007A1801" w:rsidP="00606486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Людмилу Віталіївну</w:t>
            </w:r>
          </w:p>
        </w:tc>
        <w:tc>
          <w:tcPr>
            <w:tcW w:w="5811" w:type="dxa"/>
          </w:tcPr>
          <w:p w:rsidR="007A1801" w:rsidRPr="008B367C" w:rsidRDefault="007A1801" w:rsidP="001647F2">
            <w:pPr>
              <w:spacing w:before="120" w:after="120"/>
              <w:contextualSpacing/>
              <w:jc w:val="both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секретаря </w:t>
            </w:r>
            <w:r w:rsidRPr="008B367C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  <w:tr w:rsidR="001647F2" w:rsidRPr="008B367C" w:rsidTr="001647F2">
        <w:trPr>
          <w:trHeight w:val="1138"/>
        </w:trPr>
        <w:tc>
          <w:tcPr>
            <w:tcW w:w="3970" w:type="dxa"/>
          </w:tcPr>
          <w:p w:rsidR="001647F2" w:rsidRDefault="001647F2" w:rsidP="00606486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ВОЛОШИНУ</w:t>
            </w:r>
          </w:p>
          <w:p w:rsidR="001647F2" w:rsidRDefault="001647F2" w:rsidP="00606486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Наталію Володимирівну</w:t>
            </w:r>
          </w:p>
        </w:tc>
        <w:tc>
          <w:tcPr>
            <w:tcW w:w="5811" w:type="dxa"/>
          </w:tcPr>
          <w:p w:rsidR="001647F2" w:rsidRPr="001647F2" w:rsidRDefault="001647F2" w:rsidP="005D731D">
            <w:pPr>
              <w:spacing w:before="120" w:after="120"/>
              <w:contextualSpacing/>
              <w:jc w:val="both"/>
              <w:rPr>
                <w:color w:val="auto"/>
                <w:szCs w:val="28"/>
              </w:rPr>
            </w:pPr>
            <w:r w:rsidRPr="00DE6C39">
              <w:rPr>
                <w:bCs/>
                <w:color w:val="auto"/>
                <w:szCs w:val="28"/>
              </w:rPr>
              <w:t>оператор</w:t>
            </w:r>
            <w:r w:rsidR="005D731D">
              <w:rPr>
                <w:bCs/>
                <w:color w:val="auto"/>
                <w:szCs w:val="28"/>
              </w:rPr>
              <w:t>а</w:t>
            </w:r>
            <w:r w:rsidRPr="00DE6C39">
              <w:rPr>
                <w:bCs/>
                <w:color w:val="auto"/>
                <w:szCs w:val="28"/>
              </w:rPr>
              <w:t xml:space="preserve"> комп'ютерного набору ІІ категорії </w:t>
            </w:r>
            <w:r w:rsidRPr="00DE6C39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  <w:tr w:rsidR="007A1801" w:rsidRPr="008B367C" w:rsidTr="001647F2">
        <w:trPr>
          <w:trHeight w:val="828"/>
        </w:trPr>
        <w:tc>
          <w:tcPr>
            <w:tcW w:w="3970" w:type="dxa"/>
          </w:tcPr>
          <w:p w:rsidR="007A1801" w:rsidRDefault="007A1801" w:rsidP="007A1801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ВОРЧАК</w:t>
            </w:r>
          </w:p>
          <w:p w:rsidR="007A1801" w:rsidRPr="008B367C" w:rsidRDefault="007A1801" w:rsidP="007A1801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Тетяну Олександрівну</w:t>
            </w:r>
          </w:p>
        </w:tc>
        <w:tc>
          <w:tcPr>
            <w:tcW w:w="5811" w:type="dxa"/>
          </w:tcPr>
          <w:p w:rsidR="007A1801" w:rsidRPr="008B367C" w:rsidRDefault="007A1801" w:rsidP="001647F2">
            <w:pPr>
              <w:spacing w:before="120" w:after="120"/>
              <w:contextualSpacing/>
              <w:jc w:val="both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старшого секретаря </w:t>
            </w:r>
            <w:r w:rsidRPr="008B367C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  <w:tr w:rsidR="007A1801" w:rsidRPr="008B367C" w:rsidTr="001647F2">
        <w:trPr>
          <w:trHeight w:val="841"/>
        </w:trPr>
        <w:tc>
          <w:tcPr>
            <w:tcW w:w="3970" w:type="dxa"/>
          </w:tcPr>
          <w:p w:rsidR="007A1801" w:rsidRDefault="007A1801" w:rsidP="007A1801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ІГНАТЕНКО</w:t>
            </w:r>
          </w:p>
          <w:p w:rsidR="007A1801" w:rsidRDefault="007A1801" w:rsidP="007A1801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Оксану Анатоліївну</w:t>
            </w:r>
          </w:p>
        </w:tc>
        <w:tc>
          <w:tcPr>
            <w:tcW w:w="5811" w:type="dxa"/>
          </w:tcPr>
          <w:p w:rsidR="007A1801" w:rsidRDefault="007A1801" w:rsidP="001647F2">
            <w:pPr>
              <w:spacing w:before="120" w:after="120"/>
              <w:contextualSpacing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помічника </w:t>
            </w:r>
            <w:r w:rsidR="001647F2">
              <w:rPr>
                <w:color w:val="auto"/>
                <w:szCs w:val="28"/>
                <w:lang w:val="ru-RU"/>
              </w:rPr>
              <w:t xml:space="preserve">судді </w:t>
            </w:r>
            <w:r w:rsidR="001647F2" w:rsidRPr="008B367C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  <w:tr w:rsidR="007A1801" w:rsidRPr="008B367C" w:rsidTr="001647F2">
        <w:trPr>
          <w:trHeight w:val="696"/>
        </w:trPr>
        <w:tc>
          <w:tcPr>
            <w:tcW w:w="3970" w:type="dxa"/>
          </w:tcPr>
          <w:p w:rsidR="007A1801" w:rsidRDefault="001647F2" w:rsidP="007A1801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РОЙКО</w:t>
            </w:r>
          </w:p>
          <w:p w:rsidR="001647F2" w:rsidRPr="008B367C" w:rsidRDefault="001647F2" w:rsidP="007A1801">
            <w:pPr>
              <w:ind w:firstLine="23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Олександра Володимировича</w:t>
            </w:r>
          </w:p>
        </w:tc>
        <w:tc>
          <w:tcPr>
            <w:tcW w:w="5811" w:type="dxa"/>
          </w:tcPr>
          <w:p w:rsidR="007A1801" w:rsidRPr="008B367C" w:rsidRDefault="001647F2" w:rsidP="001647F2">
            <w:pPr>
              <w:spacing w:before="120" w:after="120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Cs w:val="28"/>
              </w:rPr>
              <w:t xml:space="preserve">судового розпорядника </w:t>
            </w:r>
            <w:r w:rsidRPr="008B367C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</w:tbl>
    <w:p w:rsidR="007A1801" w:rsidRDefault="007A1801" w:rsidP="007A1801">
      <w:pPr>
        <w:spacing w:before="120"/>
        <w:ind w:firstLine="567"/>
        <w:jc w:val="both"/>
        <w:rPr>
          <w:color w:val="auto"/>
          <w:szCs w:val="28"/>
        </w:rPr>
      </w:pPr>
      <w:r w:rsidRPr="001B60AA">
        <w:rPr>
          <w:color w:val="auto"/>
          <w:szCs w:val="28"/>
        </w:rPr>
        <w:t>Подяк</w:t>
      </w:r>
      <w:r w:rsidR="002A01EA">
        <w:rPr>
          <w:color w:val="auto"/>
          <w:szCs w:val="28"/>
        </w:rPr>
        <w:t>а</w:t>
      </w:r>
      <w:r w:rsidRPr="001B60AA">
        <w:rPr>
          <w:color w:val="auto"/>
          <w:szCs w:val="28"/>
        </w:rPr>
        <w:t xml:space="preserve"> голови районної державної адміністрації</w:t>
      </w:r>
      <w:r w:rsidR="002A01EA" w:rsidRPr="002A01EA">
        <w:rPr>
          <w:color w:val="auto"/>
          <w:szCs w:val="28"/>
        </w:rPr>
        <w:t xml:space="preserve"> </w:t>
      </w:r>
      <w:r w:rsidR="002A01EA">
        <w:rPr>
          <w:color w:val="auto"/>
          <w:szCs w:val="28"/>
        </w:rPr>
        <w:t>оголошена</w:t>
      </w:r>
      <w:r w:rsidRPr="001B60AA">
        <w:rPr>
          <w:color w:val="auto"/>
          <w:szCs w:val="28"/>
        </w:rPr>
        <w:t>:</w:t>
      </w:r>
    </w:p>
    <w:p w:rsidR="002A01EA" w:rsidRDefault="002A01EA" w:rsidP="007A1801">
      <w:pPr>
        <w:spacing w:before="120"/>
        <w:ind w:firstLine="567"/>
        <w:jc w:val="both"/>
        <w:rPr>
          <w:color w:val="auto"/>
          <w:szCs w:val="28"/>
        </w:rPr>
      </w:pPr>
    </w:p>
    <w:tbl>
      <w:tblPr>
        <w:tblStyle w:val="15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7A1801" w:rsidRPr="00DE6C39" w:rsidTr="000A5811">
        <w:trPr>
          <w:trHeight w:val="800"/>
        </w:trPr>
        <w:tc>
          <w:tcPr>
            <w:tcW w:w="3823" w:type="dxa"/>
          </w:tcPr>
          <w:p w:rsidR="000A5811" w:rsidRDefault="000A5811" w:rsidP="00606486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БУРЛУЦІ </w:t>
            </w:r>
          </w:p>
          <w:p w:rsidR="007A1801" w:rsidRPr="00DE6C39" w:rsidRDefault="000A5811" w:rsidP="00606486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Вікторії Василівні</w:t>
            </w:r>
          </w:p>
        </w:tc>
        <w:tc>
          <w:tcPr>
            <w:tcW w:w="5811" w:type="dxa"/>
          </w:tcPr>
          <w:p w:rsidR="007A1801" w:rsidRPr="00DE6C39" w:rsidRDefault="000A5811" w:rsidP="000A5811">
            <w:pPr>
              <w:spacing w:before="120" w:after="120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Cs w:val="28"/>
              </w:rPr>
              <w:t>секретарю</w:t>
            </w:r>
            <w:r w:rsidR="007A1801" w:rsidRPr="00DE6C39">
              <w:rPr>
                <w:bCs/>
                <w:color w:val="auto"/>
                <w:szCs w:val="28"/>
              </w:rPr>
              <w:t xml:space="preserve"> </w:t>
            </w:r>
            <w:r w:rsidR="007A1801" w:rsidRPr="00DE6C39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  <w:tr w:rsidR="000A5811" w:rsidRPr="00DE6C39" w:rsidTr="000A5811">
        <w:trPr>
          <w:trHeight w:val="800"/>
        </w:trPr>
        <w:tc>
          <w:tcPr>
            <w:tcW w:w="3823" w:type="dxa"/>
          </w:tcPr>
          <w:p w:rsidR="000A5811" w:rsidRDefault="005D731D" w:rsidP="000A5811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БОГУШ</w:t>
            </w:r>
          </w:p>
          <w:p w:rsidR="000A5811" w:rsidRDefault="000A5811" w:rsidP="000A5811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Людмилі Володимирівні</w:t>
            </w:r>
          </w:p>
        </w:tc>
        <w:tc>
          <w:tcPr>
            <w:tcW w:w="5811" w:type="dxa"/>
          </w:tcPr>
          <w:p w:rsidR="000A5811" w:rsidRDefault="000A5811" w:rsidP="000A5811">
            <w:pPr>
              <w:spacing w:before="120" w:after="120"/>
              <w:contextualSpacing/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секретарю</w:t>
            </w:r>
            <w:r w:rsidRPr="00DE6C39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судового засідання </w:t>
            </w:r>
            <w:r w:rsidRPr="00DE6C39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  <w:tr w:rsidR="000A5811" w:rsidRPr="00DE6C39" w:rsidTr="000A5811">
        <w:trPr>
          <w:trHeight w:val="839"/>
        </w:trPr>
        <w:tc>
          <w:tcPr>
            <w:tcW w:w="3823" w:type="dxa"/>
          </w:tcPr>
          <w:p w:rsidR="000A5811" w:rsidRDefault="000A5811" w:rsidP="000A5811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ГОЛУШКО </w:t>
            </w:r>
          </w:p>
          <w:p w:rsidR="000A5811" w:rsidRPr="00DE6C39" w:rsidRDefault="000A5811" w:rsidP="000A5811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Альоні Сергіївні</w:t>
            </w:r>
          </w:p>
        </w:tc>
        <w:tc>
          <w:tcPr>
            <w:tcW w:w="5811" w:type="dxa"/>
          </w:tcPr>
          <w:p w:rsidR="000A5811" w:rsidRPr="00DE6C39" w:rsidRDefault="000A5811" w:rsidP="000A5811">
            <w:pPr>
              <w:spacing w:before="120" w:after="120"/>
              <w:contextualSpacing/>
              <w:jc w:val="both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Cs w:val="28"/>
              </w:rPr>
              <w:t>секретарю</w:t>
            </w:r>
            <w:r w:rsidRPr="00DE6C39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t xml:space="preserve">судового засідання </w:t>
            </w:r>
            <w:r w:rsidRPr="00DE6C39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  <w:tr w:rsidR="005C04BA" w:rsidRPr="00DE6C39" w:rsidTr="000A5811">
        <w:trPr>
          <w:trHeight w:val="837"/>
        </w:trPr>
        <w:tc>
          <w:tcPr>
            <w:tcW w:w="3823" w:type="dxa"/>
          </w:tcPr>
          <w:p w:rsidR="005C04BA" w:rsidRDefault="005C04BA" w:rsidP="005C04BA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ЛЯШЕНКО</w:t>
            </w:r>
          </w:p>
          <w:p w:rsidR="005C04BA" w:rsidRDefault="005C04BA" w:rsidP="005C04BA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Марині Володимирівні</w:t>
            </w:r>
          </w:p>
        </w:tc>
        <w:tc>
          <w:tcPr>
            <w:tcW w:w="5811" w:type="dxa"/>
          </w:tcPr>
          <w:p w:rsidR="005C04BA" w:rsidRDefault="005C04BA" w:rsidP="005C04BA">
            <w:pPr>
              <w:spacing w:before="120" w:after="120"/>
              <w:contextualSpacing/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помічнику судді </w:t>
            </w:r>
            <w:r w:rsidRPr="00DE6C39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  <w:tr w:rsidR="005C04BA" w:rsidRPr="00DE6C39" w:rsidTr="000A5811">
        <w:trPr>
          <w:trHeight w:val="1132"/>
        </w:trPr>
        <w:tc>
          <w:tcPr>
            <w:tcW w:w="3823" w:type="dxa"/>
          </w:tcPr>
          <w:p w:rsidR="005C04BA" w:rsidRDefault="005C04BA" w:rsidP="005C04BA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ПИРІГ</w:t>
            </w:r>
          </w:p>
          <w:p w:rsidR="005C04BA" w:rsidRDefault="005C04BA" w:rsidP="005C04BA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Тетяні Анатоліївні</w:t>
            </w:r>
          </w:p>
        </w:tc>
        <w:tc>
          <w:tcPr>
            <w:tcW w:w="5811" w:type="dxa"/>
          </w:tcPr>
          <w:p w:rsidR="005C04BA" w:rsidRDefault="005C04BA" w:rsidP="005C04BA">
            <w:pPr>
              <w:spacing w:before="120" w:after="120"/>
              <w:contextualSpacing/>
              <w:jc w:val="both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прибиральнику службового приміщення </w:t>
            </w:r>
            <w:r w:rsidRPr="00DE6C39">
              <w:rPr>
                <w:color w:val="auto"/>
                <w:szCs w:val="28"/>
                <w:lang w:val="ru-RU"/>
              </w:rPr>
              <w:t>Прилуцького міськрайонного суду Чернігівської області;</w:t>
            </w:r>
          </w:p>
        </w:tc>
      </w:tr>
    </w:tbl>
    <w:p w:rsidR="007A1801" w:rsidRDefault="007A1801" w:rsidP="002A01EA">
      <w:pPr>
        <w:spacing w:before="120"/>
        <w:ind w:firstLine="567"/>
        <w:jc w:val="both"/>
      </w:pPr>
      <w:bookmarkStart w:id="0" w:name="_GoBack"/>
      <w:bookmarkEnd w:id="0"/>
    </w:p>
    <w:sectPr w:rsidR="007A1801" w:rsidSect="00427345"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CC" w:rsidRDefault="007E26CC">
      <w:r>
        <w:separator/>
      </w:r>
    </w:p>
  </w:endnote>
  <w:endnote w:type="continuationSeparator" w:id="0">
    <w:p w:rsidR="007E26CC" w:rsidRDefault="007E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CC" w:rsidRDefault="007E26CC">
      <w:r>
        <w:separator/>
      </w:r>
    </w:p>
  </w:footnote>
  <w:footnote w:type="continuationSeparator" w:id="0">
    <w:p w:rsidR="007E26CC" w:rsidRDefault="007E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842"/>
    <w:multiLevelType w:val="hybridMultilevel"/>
    <w:tmpl w:val="AE70887E"/>
    <w:lvl w:ilvl="0" w:tplc="BB86966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D1703282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 w:tplc="F3A0CC1E">
      <w:numFmt w:val="none"/>
      <w:lvlText w:val=""/>
      <w:lvlJc w:val="left"/>
      <w:pPr>
        <w:tabs>
          <w:tab w:val="num" w:pos="360"/>
        </w:tabs>
      </w:pPr>
    </w:lvl>
    <w:lvl w:ilvl="3" w:tplc="2F9242BC">
      <w:numFmt w:val="none"/>
      <w:lvlText w:val=""/>
      <w:lvlJc w:val="left"/>
      <w:pPr>
        <w:tabs>
          <w:tab w:val="num" w:pos="360"/>
        </w:tabs>
      </w:pPr>
    </w:lvl>
    <w:lvl w:ilvl="4" w:tplc="A0626788">
      <w:numFmt w:val="none"/>
      <w:lvlText w:val=""/>
      <w:lvlJc w:val="left"/>
      <w:pPr>
        <w:tabs>
          <w:tab w:val="num" w:pos="360"/>
        </w:tabs>
      </w:pPr>
    </w:lvl>
    <w:lvl w:ilvl="5" w:tplc="2CC4E784">
      <w:numFmt w:val="none"/>
      <w:lvlText w:val=""/>
      <w:lvlJc w:val="left"/>
      <w:pPr>
        <w:tabs>
          <w:tab w:val="num" w:pos="360"/>
        </w:tabs>
      </w:pPr>
    </w:lvl>
    <w:lvl w:ilvl="6" w:tplc="4A147330">
      <w:numFmt w:val="none"/>
      <w:lvlText w:val=""/>
      <w:lvlJc w:val="left"/>
      <w:pPr>
        <w:tabs>
          <w:tab w:val="num" w:pos="360"/>
        </w:tabs>
      </w:pPr>
    </w:lvl>
    <w:lvl w:ilvl="7" w:tplc="614E514E">
      <w:numFmt w:val="none"/>
      <w:lvlText w:val=""/>
      <w:lvlJc w:val="left"/>
      <w:pPr>
        <w:tabs>
          <w:tab w:val="num" w:pos="360"/>
        </w:tabs>
      </w:pPr>
    </w:lvl>
    <w:lvl w:ilvl="8" w:tplc="7512B93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D83E1E"/>
    <w:multiLevelType w:val="hybridMultilevel"/>
    <w:tmpl w:val="79B6AAF2"/>
    <w:lvl w:ilvl="0" w:tplc="B4C0C11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B3B815D8">
      <w:start w:val="1"/>
      <w:numFmt w:val="lowerLetter"/>
      <w:lvlText w:val="%2."/>
      <w:lvlJc w:val="left"/>
      <w:pPr>
        <w:ind w:left="1515" w:hanging="360"/>
      </w:pPr>
    </w:lvl>
    <w:lvl w:ilvl="2" w:tplc="5ED443FE">
      <w:start w:val="1"/>
      <w:numFmt w:val="lowerRoman"/>
      <w:lvlText w:val="%3."/>
      <w:lvlJc w:val="right"/>
      <w:pPr>
        <w:ind w:left="2235" w:hanging="180"/>
      </w:pPr>
    </w:lvl>
    <w:lvl w:ilvl="3" w:tplc="D4C2C17A">
      <w:start w:val="1"/>
      <w:numFmt w:val="decimal"/>
      <w:lvlText w:val="%4."/>
      <w:lvlJc w:val="left"/>
      <w:pPr>
        <w:ind w:left="2955" w:hanging="360"/>
      </w:pPr>
    </w:lvl>
    <w:lvl w:ilvl="4" w:tplc="EA3A5DF0">
      <w:start w:val="1"/>
      <w:numFmt w:val="lowerLetter"/>
      <w:lvlText w:val="%5."/>
      <w:lvlJc w:val="left"/>
      <w:pPr>
        <w:ind w:left="3675" w:hanging="360"/>
      </w:pPr>
    </w:lvl>
    <w:lvl w:ilvl="5" w:tplc="55E6ED7E">
      <w:start w:val="1"/>
      <w:numFmt w:val="lowerRoman"/>
      <w:lvlText w:val="%6."/>
      <w:lvlJc w:val="right"/>
      <w:pPr>
        <w:ind w:left="4395" w:hanging="180"/>
      </w:pPr>
    </w:lvl>
    <w:lvl w:ilvl="6" w:tplc="B706FFD4">
      <w:start w:val="1"/>
      <w:numFmt w:val="decimal"/>
      <w:lvlText w:val="%7."/>
      <w:lvlJc w:val="left"/>
      <w:pPr>
        <w:ind w:left="5115" w:hanging="360"/>
      </w:pPr>
    </w:lvl>
    <w:lvl w:ilvl="7" w:tplc="33627EC8">
      <w:start w:val="1"/>
      <w:numFmt w:val="lowerLetter"/>
      <w:lvlText w:val="%8."/>
      <w:lvlJc w:val="left"/>
      <w:pPr>
        <w:ind w:left="5835" w:hanging="360"/>
      </w:pPr>
    </w:lvl>
    <w:lvl w:ilvl="8" w:tplc="51F0C584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1167A08"/>
    <w:multiLevelType w:val="hybridMultilevel"/>
    <w:tmpl w:val="A2B4400A"/>
    <w:lvl w:ilvl="0" w:tplc="3CB8B11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A5C4F9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A42ED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1C4F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18978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CC6E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0C9BD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18D69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AE7E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5934FF"/>
    <w:multiLevelType w:val="hybridMultilevel"/>
    <w:tmpl w:val="D6FAE650"/>
    <w:lvl w:ilvl="0" w:tplc="3A44A09A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E20EEB10">
      <w:start w:val="1"/>
      <w:numFmt w:val="lowerLetter"/>
      <w:lvlText w:val="%2."/>
      <w:lvlJc w:val="left"/>
      <w:pPr>
        <w:ind w:left="1875" w:hanging="360"/>
      </w:pPr>
    </w:lvl>
    <w:lvl w:ilvl="2" w:tplc="5ECE94AE">
      <w:start w:val="1"/>
      <w:numFmt w:val="lowerRoman"/>
      <w:lvlText w:val="%3."/>
      <w:lvlJc w:val="right"/>
      <w:pPr>
        <w:ind w:left="2595" w:hanging="180"/>
      </w:pPr>
    </w:lvl>
    <w:lvl w:ilvl="3" w:tplc="6E9A7324">
      <w:start w:val="1"/>
      <w:numFmt w:val="decimal"/>
      <w:lvlText w:val="%4."/>
      <w:lvlJc w:val="left"/>
      <w:pPr>
        <w:ind w:left="3315" w:hanging="360"/>
      </w:pPr>
    </w:lvl>
    <w:lvl w:ilvl="4" w:tplc="B05423D6">
      <w:start w:val="1"/>
      <w:numFmt w:val="lowerLetter"/>
      <w:lvlText w:val="%5."/>
      <w:lvlJc w:val="left"/>
      <w:pPr>
        <w:ind w:left="4035" w:hanging="360"/>
      </w:pPr>
    </w:lvl>
    <w:lvl w:ilvl="5" w:tplc="14B00208">
      <w:start w:val="1"/>
      <w:numFmt w:val="lowerRoman"/>
      <w:lvlText w:val="%6."/>
      <w:lvlJc w:val="right"/>
      <w:pPr>
        <w:ind w:left="4755" w:hanging="180"/>
      </w:pPr>
    </w:lvl>
    <w:lvl w:ilvl="6" w:tplc="591C0BF6">
      <w:start w:val="1"/>
      <w:numFmt w:val="decimal"/>
      <w:lvlText w:val="%7."/>
      <w:lvlJc w:val="left"/>
      <w:pPr>
        <w:ind w:left="5475" w:hanging="360"/>
      </w:pPr>
    </w:lvl>
    <w:lvl w:ilvl="7" w:tplc="5B5C3832">
      <w:start w:val="1"/>
      <w:numFmt w:val="lowerLetter"/>
      <w:lvlText w:val="%8."/>
      <w:lvlJc w:val="left"/>
      <w:pPr>
        <w:ind w:left="6195" w:hanging="360"/>
      </w:pPr>
    </w:lvl>
    <w:lvl w:ilvl="8" w:tplc="4BAC9E8A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A7C60AB"/>
    <w:multiLevelType w:val="hybridMultilevel"/>
    <w:tmpl w:val="B728FE2E"/>
    <w:lvl w:ilvl="0" w:tplc="CB10C970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57723900">
      <w:start w:val="1"/>
      <w:numFmt w:val="lowerLetter"/>
      <w:lvlText w:val="%2."/>
      <w:lvlJc w:val="left"/>
      <w:pPr>
        <w:ind w:left="1985" w:hanging="360"/>
      </w:pPr>
    </w:lvl>
    <w:lvl w:ilvl="2" w:tplc="0BAADAB8">
      <w:start w:val="1"/>
      <w:numFmt w:val="lowerRoman"/>
      <w:lvlText w:val="%3."/>
      <w:lvlJc w:val="right"/>
      <w:pPr>
        <w:ind w:left="2705" w:hanging="180"/>
      </w:pPr>
    </w:lvl>
    <w:lvl w:ilvl="3" w:tplc="4BB49954">
      <w:start w:val="1"/>
      <w:numFmt w:val="decimal"/>
      <w:lvlText w:val="%4."/>
      <w:lvlJc w:val="left"/>
      <w:pPr>
        <w:ind w:left="3425" w:hanging="360"/>
      </w:pPr>
    </w:lvl>
    <w:lvl w:ilvl="4" w:tplc="BAB2BFB0">
      <w:start w:val="1"/>
      <w:numFmt w:val="lowerLetter"/>
      <w:lvlText w:val="%5."/>
      <w:lvlJc w:val="left"/>
      <w:pPr>
        <w:ind w:left="4145" w:hanging="360"/>
      </w:pPr>
    </w:lvl>
    <w:lvl w:ilvl="5" w:tplc="32DEDF92">
      <w:start w:val="1"/>
      <w:numFmt w:val="lowerRoman"/>
      <w:lvlText w:val="%6."/>
      <w:lvlJc w:val="right"/>
      <w:pPr>
        <w:ind w:left="4865" w:hanging="180"/>
      </w:pPr>
    </w:lvl>
    <w:lvl w:ilvl="6" w:tplc="A7DAD1D0">
      <w:start w:val="1"/>
      <w:numFmt w:val="decimal"/>
      <w:lvlText w:val="%7."/>
      <w:lvlJc w:val="left"/>
      <w:pPr>
        <w:ind w:left="5585" w:hanging="360"/>
      </w:pPr>
    </w:lvl>
    <w:lvl w:ilvl="7" w:tplc="B5E23F6A">
      <w:start w:val="1"/>
      <w:numFmt w:val="lowerLetter"/>
      <w:lvlText w:val="%8."/>
      <w:lvlJc w:val="left"/>
      <w:pPr>
        <w:ind w:left="6305" w:hanging="360"/>
      </w:pPr>
    </w:lvl>
    <w:lvl w:ilvl="8" w:tplc="48346142">
      <w:start w:val="1"/>
      <w:numFmt w:val="lowerRoman"/>
      <w:lvlText w:val="%9."/>
      <w:lvlJc w:val="right"/>
      <w:pPr>
        <w:ind w:left="7025" w:hanging="180"/>
      </w:pPr>
    </w:lvl>
  </w:abstractNum>
  <w:abstractNum w:abstractNumId="5" w15:restartNumberingAfterBreak="0">
    <w:nsid w:val="7A210B4F"/>
    <w:multiLevelType w:val="hybridMultilevel"/>
    <w:tmpl w:val="2B8E6CC0"/>
    <w:lvl w:ilvl="0" w:tplc="74429E46">
      <w:start w:val="1"/>
      <w:numFmt w:val="decimal"/>
      <w:lvlText w:val="%1."/>
      <w:lvlJc w:val="left"/>
      <w:pPr>
        <w:ind w:left="1069" w:hanging="360"/>
      </w:pPr>
    </w:lvl>
    <w:lvl w:ilvl="1" w:tplc="4D8C77A0">
      <w:numFmt w:val="none"/>
      <w:lvlText w:val=""/>
      <w:lvlJc w:val="left"/>
      <w:pPr>
        <w:tabs>
          <w:tab w:val="num" w:pos="360"/>
        </w:tabs>
      </w:pPr>
    </w:lvl>
    <w:lvl w:ilvl="2" w:tplc="967C976A">
      <w:numFmt w:val="none"/>
      <w:lvlText w:val=""/>
      <w:lvlJc w:val="left"/>
      <w:pPr>
        <w:tabs>
          <w:tab w:val="num" w:pos="360"/>
        </w:tabs>
      </w:pPr>
    </w:lvl>
    <w:lvl w:ilvl="3" w:tplc="4B2669D6">
      <w:numFmt w:val="none"/>
      <w:lvlText w:val=""/>
      <w:lvlJc w:val="left"/>
      <w:pPr>
        <w:tabs>
          <w:tab w:val="num" w:pos="360"/>
        </w:tabs>
      </w:pPr>
    </w:lvl>
    <w:lvl w:ilvl="4" w:tplc="C9426694">
      <w:numFmt w:val="none"/>
      <w:lvlText w:val=""/>
      <w:lvlJc w:val="left"/>
      <w:pPr>
        <w:tabs>
          <w:tab w:val="num" w:pos="360"/>
        </w:tabs>
      </w:pPr>
    </w:lvl>
    <w:lvl w:ilvl="5" w:tplc="B198C69A">
      <w:numFmt w:val="none"/>
      <w:lvlText w:val=""/>
      <w:lvlJc w:val="left"/>
      <w:pPr>
        <w:tabs>
          <w:tab w:val="num" w:pos="360"/>
        </w:tabs>
      </w:pPr>
    </w:lvl>
    <w:lvl w:ilvl="6" w:tplc="97CE2F3E">
      <w:numFmt w:val="none"/>
      <w:lvlText w:val=""/>
      <w:lvlJc w:val="left"/>
      <w:pPr>
        <w:tabs>
          <w:tab w:val="num" w:pos="360"/>
        </w:tabs>
      </w:pPr>
    </w:lvl>
    <w:lvl w:ilvl="7" w:tplc="D0284BBC">
      <w:numFmt w:val="none"/>
      <w:lvlText w:val=""/>
      <w:lvlJc w:val="left"/>
      <w:pPr>
        <w:tabs>
          <w:tab w:val="num" w:pos="360"/>
        </w:tabs>
      </w:pPr>
    </w:lvl>
    <w:lvl w:ilvl="8" w:tplc="C2EA1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AD"/>
    <w:rsid w:val="00013B03"/>
    <w:rsid w:val="0003226E"/>
    <w:rsid w:val="00050907"/>
    <w:rsid w:val="00053D55"/>
    <w:rsid w:val="00053FCA"/>
    <w:rsid w:val="000651CE"/>
    <w:rsid w:val="00075BCA"/>
    <w:rsid w:val="000A5811"/>
    <w:rsid w:val="000C50DD"/>
    <w:rsid w:val="000D1BC9"/>
    <w:rsid w:val="000D5591"/>
    <w:rsid w:val="000E5DC6"/>
    <w:rsid w:val="00116436"/>
    <w:rsid w:val="001440FF"/>
    <w:rsid w:val="00150530"/>
    <w:rsid w:val="00151E93"/>
    <w:rsid w:val="001601E7"/>
    <w:rsid w:val="001647F2"/>
    <w:rsid w:val="00164BD1"/>
    <w:rsid w:val="0017482F"/>
    <w:rsid w:val="001A47A9"/>
    <w:rsid w:val="001E0846"/>
    <w:rsid w:val="001E30CC"/>
    <w:rsid w:val="002037CA"/>
    <w:rsid w:val="00220306"/>
    <w:rsid w:val="002A01EA"/>
    <w:rsid w:val="002C5F10"/>
    <w:rsid w:val="002E1474"/>
    <w:rsid w:val="00301B8A"/>
    <w:rsid w:val="00325CEC"/>
    <w:rsid w:val="00347BD5"/>
    <w:rsid w:val="003C3235"/>
    <w:rsid w:val="003D1CAE"/>
    <w:rsid w:val="003E0B1C"/>
    <w:rsid w:val="00427345"/>
    <w:rsid w:val="004542CC"/>
    <w:rsid w:val="004759CB"/>
    <w:rsid w:val="004947AD"/>
    <w:rsid w:val="004949C2"/>
    <w:rsid w:val="00494C16"/>
    <w:rsid w:val="004B250E"/>
    <w:rsid w:val="004E06C8"/>
    <w:rsid w:val="00516CDB"/>
    <w:rsid w:val="00540627"/>
    <w:rsid w:val="00550EBC"/>
    <w:rsid w:val="00572ECF"/>
    <w:rsid w:val="00584B52"/>
    <w:rsid w:val="005A7684"/>
    <w:rsid w:val="005C04BA"/>
    <w:rsid w:val="005C61B7"/>
    <w:rsid w:val="005D731D"/>
    <w:rsid w:val="006253A9"/>
    <w:rsid w:val="00630B42"/>
    <w:rsid w:val="00645FB1"/>
    <w:rsid w:val="00647C56"/>
    <w:rsid w:val="00686F44"/>
    <w:rsid w:val="006944DD"/>
    <w:rsid w:val="006953A1"/>
    <w:rsid w:val="00696A07"/>
    <w:rsid w:val="006A1523"/>
    <w:rsid w:val="007878DE"/>
    <w:rsid w:val="007A1801"/>
    <w:rsid w:val="007B31A7"/>
    <w:rsid w:val="007E26CC"/>
    <w:rsid w:val="007E3BCB"/>
    <w:rsid w:val="007E6276"/>
    <w:rsid w:val="00841715"/>
    <w:rsid w:val="00854E94"/>
    <w:rsid w:val="00855AA0"/>
    <w:rsid w:val="00855EAD"/>
    <w:rsid w:val="00866C34"/>
    <w:rsid w:val="0088138F"/>
    <w:rsid w:val="00887C2D"/>
    <w:rsid w:val="008E39F8"/>
    <w:rsid w:val="00921746"/>
    <w:rsid w:val="009223FB"/>
    <w:rsid w:val="00925F80"/>
    <w:rsid w:val="00977100"/>
    <w:rsid w:val="00982B02"/>
    <w:rsid w:val="009B6432"/>
    <w:rsid w:val="009D2354"/>
    <w:rsid w:val="009F531A"/>
    <w:rsid w:val="00A15126"/>
    <w:rsid w:val="00A42367"/>
    <w:rsid w:val="00A56475"/>
    <w:rsid w:val="00A7250B"/>
    <w:rsid w:val="00A834C0"/>
    <w:rsid w:val="00A86B84"/>
    <w:rsid w:val="00AC69F4"/>
    <w:rsid w:val="00B07F61"/>
    <w:rsid w:val="00B11ED5"/>
    <w:rsid w:val="00B37A22"/>
    <w:rsid w:val="00B53625"/>
    <w:rsid w:val="00B82749"/>
    <w:rsid w:val="00B82969"/>
    <w:rsid w:val="00B87086"/>
    <w:rsid w:val="00BA6716"/>
    <w:rsid w:val="00BF0C39"/>
    <w:rsid w:val="00C20C9F"/>
    <w:rsid w:val="00C35427"/>
    <w:rsid w:val="00C422F6"/>
    <w:rsid w:val="00C7534C"/>
    <w:rsid w:val="00C77F4C"/>
    <w:rsid w:val="00CA5A32"/>
    <w:rsid w:val="00CD61CC"/>
    <w:rsid w:val="00CF43CA"/>
    <w:rsid w:val="00D05621"/>
    <w:rsid w:val="00D10D3D"/>
    <w:rsid w:val="00D207D0"/>
    <w:rsid w:val="00D30708"/>
    <w:rsid w:val="00D31F4E"/>
    <w:rsid w:val="00D41DEF"/>
    <w:rsid w:val="00D74561"/>
    <w:rsid w:val="00E867EE"/>
    <w:rsid w:val="00EA11E8"/>
    <w:rsid w:val="00EA2689"/>
    <w:rsid w:val="00EA5A22"/>
    <w:rsid w:val="00EC5816"/>
    <w:rsid w:val="00EC725D"/>
    <w:rsid w:val="00EF60E1"/>
    <w:rsid w:val="00F31AB7"/>
    <w:rsid w:val="00F90A33"/>
    <w:rsid w:val="00FE5F43"/>
    <w:rsid w:val="00FE768B"/>
    <w:rsid w:val="00FF29F3"/>
    <w:rsid w:val="00FF33C4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F8BA"/>
  <w15:docId w15:val="{A3BBAC43-77F7-407F-8E40-83CAD49B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55EA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55EA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55EA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55EA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55EA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55EA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55EA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55EA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55EA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55EA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55EA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55EA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55EA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55EA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55EA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55EA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55EA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855EA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55EAD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rsid w:val="00855EAD"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sid w:val="00855EA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55E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sid w:val="00855EAD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855EAD"/>
  </w:style>
  <w:style w:type="paragraph" w:customStyle="1" w:styleId="10">
    <w:name w:val="Нижній колонтитул1"/>
    <w:basedOn w:val="a"/>
    <w:link w:val="CaptionChar"/>
    <w:uiPriority w:val="99"/>
    <w:unhideWhenUsed/>
    <w:rsid w:val="00855EA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855EAD"/>
  </w:style>
  <w:style w:type="paragraph" w:customStyle="1" w:styleId="11">
    <w:name w:val="Назва об'єкта1"/>
    <w:basedOn w:val="a"/>
    <w:next w:val="a"/>
    <w:uiPriority w:val="35"/>
    <w:semiHidden/>
    <w:unhideWhenUsed/>
    <w:qFormat/>
    <w:rsid w:val="00855EA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55EAD"/>
  </w:style>
  <w:style w:type="table" w:styleId="aa">
    <w:name w:val="Table Grid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855EA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rsid w:val="00855EA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111">
    <w:name w:val="Сітка таблиці 1 (світл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511">
    <w:name w:val="Сітка таблиці 5 (темн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61">
    <w:name w:val="Сітка таблиці 6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710">
    <w:name w:val="Сітка таблиці 7 (кольорова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112">
    <w:name w:val="Список таблиці 1 (світл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210">
    <w:name w:val="Список таблиці 2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311">
    <w:name w:val="Список таблиці 3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1">
    <w:name w:val="Список таблиці 4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512">
    <w:name w:val="Список таблиці 5 (темн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610">
    <w:name w:val="Список таблиці 6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711">
    <w:name w:val="Список таблиці 7 (кольоровий)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55EAD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5EAD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855EAD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55EAD"/>
    <w:pPr>
      <w:spacing w:after="40"/>
    </w:pPr>
    <w:rPr>
      <w:sz w:val="18"/>
    </w:rPr>
  </w:style>
  <w:style w:type="character" w:customStyle="1" w:styleId="ad">
    <w:name w:val="Текст виноски Знак"/>
    <w:link w:val="ac"/>
    <w:uiPriority w:val="99"/>
    <w:rsid w:val="00855EAD"/>
    <w:rPr>
      <w:sz w:val="18"/>
    </w:rPr>
  </w:style>
  <w:style w:type="character" w:styleId="ae">
    <w:name w:val="footnote reference"/>
    <w:basedOn w:val="a0"/>
    <w:uiPriority w:val="99"/>
    <w:unhideWhenUsed/>
    <w:rsid w:val="00855EA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55EAD"/>
    <w:rPr>
      <w:sz w:val="20"/>
    </w:rPr>
  </w:style>
  <w:style w:type="character" w:customStyle="1" w:styleId="af0">
    <w:name w:val="Текст кінцевої виноски Знак"/>
    <w:link w:val="af"/>
    <w:uiPriority w:val="99"/>
    <w:rsid w:val="00855EAD"/>
    <w:rPr>
      <w:sz w:val="20"/>
    </w:rPr>
  </w:style>
  <w:style w:type="character" w:styleId="af1">
    <w:name w:val="endnote reference"/>
    <w:basedOn w:val="a0"/>
    <w:uiPriority w:val="99"/>
    <w:semiHidden/>
    <w:unhideWhenUsed/>
    <w:rsid w:val="00855EA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5EAD"/>
    <w:pPr>
      <w:spacing w:after="57"/>
    </w:pPr>
  </w:style>
  <w:style w:type="paragraph" w:styleId="2">
    <w:name w:val="toc 2"/>
    <w:basedOn w:val="a"/>
    <w:next w:val="a"/>
    <w:uiPriority w:val="39"/>
    <w:unhideWhenUsed/>
    <w:rsid w:val="00855EA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55EA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55EA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55EA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55EA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55EA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55EA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55EAD"/>
    <w:pPr>
      <w:spacing w:after="57"/>
      <w:ind w:left="2268"/>
    </w:pPr>
  </w:style>
  <w:style w:type="paragraph" w:styleId="af2">
    <w:name w:val="TOC Heading"/>
    <w:uiPriority w:val="39"/>
    <w:unhideWhenUsed/>
    <w:rsid w:val="00855EAD"/>
  </w:style>
  <w:style w:type="paragraph" w:styleId="af3">
    <w:name w:val="table of figures"/>
    <w:basedOn w:val="a"/>
    <w:next w:val="a"/>
    <w:uiPriority w:val="99"/>
    <w:unhideWhenUsed/>
    <w:rsid w:val="00855EAD"/>
  </w:style>
  <w:style w:type="paragraph" w:customStyle="1" w:styleId="113">
    <w:name w:val="Заголовок 11"/>
    <w:basedOn w:val="a"/>
    <w:next w:val="a"/>
    <w:link w:val="13"/>
    <w:qFormat/>
    <w:rsid w:val="00855EAD"/>
    <w:pPr>
      <w:keepNext/>
      <w:spacing w:before="240" w:after="60"/>
      <w:outlineLvl w:val="0"/>
    </w:pPr>
    <w:rPr>
      <w:rFonts w:ascii="Arial" w:hAnsi="Arial"/>
      <w:b/>
      <w:bCs/>
      <w:color w:val="auto"/>
      <w:sz w:val="32"/>
      <w:szCs w:val="32"/>
      <w:lang w:val="en-US"/>
    </w:rPr>
  </w:style>
  <w:style w:type="paragraph" w:customStyle="1" w:styleId="211">
    <w:name w:val="Заголовок 21"/>
    <w:basedOn w:val="a"/>
    <w:next w:val="a"/>
    <w:link w:val="20"/>
    <w:uiPriority w:val="9"/>
    <w:unhideWhenUsed/>
    <w:qFormat/>
    <w:rsid w:val="00855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611">
    <w:name w:val="Заголовок 61"/>
    <w:basedOn w:val="a"/>
    <w:next w:val="a"/>
    <w:link w:val="60"/>
    <w:uiPriority w:val="9"/>
    <w:unhideWhenUsed/>
    <w:qFormat/>
    <w:rsid w:val="00855E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3">
    <w:name w:val="Заголовок 1 Знак"/>
    <w:basedOn w:val="a0"/>
    <w:link w:val="113"/>
    <w:rsid w:val="00855EAD"/>
    <w:rPr>
      <w:rFonts w:ascii="Arial" w:eastAsia="Times New Roman" w:hAnsi="Arial" w:cs="Times New Roman"/>
      <w:b/>
      <w:bCs/>
      <w:sz w:val="32"/>
      <w:szCs w:val="32"/>
      <w:lang w:val="en-US" w:eastAsia="ru-RU"/>
    </w:rPr>
  </w:style>
  <w:style w:type="paragraph" w:styleId="af4">
    <w:name w:val="Normal (Web)"/>
    <w:basedOn w:val="a"/>
    <w:semiHidden/>
    <w:unhideWhenUsed/>
    <w:rsid w:val="00855EAD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5">
    <w:name w:val="Subtitle"/>
    <w:basedOn w:val="a"/>
    <w:link w:val="af6"/>
    <w:qFormat/>
    <w:rsid w:val="00855EAD"/>
    <w:pPr>
      <w:spacing w:line="360" w:lineRule="auto"/>
      <w:jc w:val="center"/>
    </w:pPr>
    <w:rPr>
      <w:b/>
      <w:color w:val="auto"/>
      <w:sz w:val="24"/>
      <w:szCs w:val="24"/>
    </w:rPr>
  </w:style>
  <w:style w:type="character" w:customStyle="1" w:styleId="af6">
    <w:name w:val="Підзаголовок Знак"/>
    <w:basedOn w:val="a0"/>
    <w:link w:val="af5"/>
    <w:rsid w:val="00855E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4">
    <w:name w:val="Знак Знак Знак Знак1 Знак Знак Знак"/>
    <w:basedOn w:val="a"/>
    <w:rsid w:val="00855EAD"/>
    <w:rPr>
      <w:rFonts w:ascii="Verdana" w:hAnsi="Verdana" w:cs="Verdana"/>
      <w:color w:val="auto"/>
      <w:sz w:val="20"/>
      <w:lang w:val="en-US" w:eastAsia="en-US"/>
    </w:rPr>
  </w:style>
  <w:style w:type="paragraph" w:styleId="af7">
    <w:name w:val="List Paragraph"/>
    <w:basedOn w:val="a"/>
    <w:uiPriority w:val="34"/>
    <w:qFormat/>
    <w:rsid w:val="00855EAD"/>
    <w:pPr>
      <w:ind w:left="720"/>
      <w:contextualSpacing/>
    </w:pPr>
  </w:style>
  <w:style w:type="character" w:customStyle="1" w:styleId="20">
    <w:name w:val="Заголовок 2 Знак"/>
    <w:basedOn w:val="a0"/>
    <w:link w:val="211"/>
    <w:uiPriority w:val="9"/>
    <w:rsid w:val="00855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55EAD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855E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11"/>
    <w:uiPriority w:val="9"/>
    <w:rsid w:val="00855EAD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rvps2">
    <w:name w:val="rvps2"/>
    <w:basedOn w:val="a"/>
    <w:rsid w:val="00855EAD"/>
    <w:pP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paragraph" w:styleId="afa">
    <w:name w:val="header"/>
    <w:basedOn w:val="a"/>
    <w:link w:val="afb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427345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0"/>
    <w:link w:val="afc"/>
    <w:uiPriority w:val="99"/>
    <w:rsid w:val="004273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5">
    <w:name w:val="Сітка таблиці1"/>
    <w:basedOn w:val="a1"/>
    <w:uiPriority w:val="39"/>
    <w:rsid w:val="007A1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B60E49D-A225-42FC-B15E-9F9D0BC3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Кадри</cp:lastModifiedBy>
  <cp:revision>12</cp:revision>
  <cp:lastPrinted>2022-12-12T12:58:00Z</cp:lastPrinted>
  <dcterms:created xsi:type="dcterms:W3CDTF">2022-06-09T13:03:00Z</dcterms:created>
  <dcterms:modified xsi:type="dcterms:W3CDTF">2022-12-15T10:37:00Z</dcterms:modified>
</cp:coreProperties>
</file>